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A7793" w14:textId="77777777" w:rsidR="00E56652" w:rsidRDefault="00A85816" w:rsidP="005401BF">
      <w:pPr>
        <w:ind w:firstLine="851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Проект договора для </w:t>
      </w:r>
      <w:r w:rsidR="00E56652">
        <w:rPr>
          <w:sz w:val="23"/>
          <w:szCs w:val="23"/>
        </w:rPr>
        <w:t>юридических лиц</w:t>
      </w:r>
    </w:p>
    <w:p w14:paraId="48CA43E1" w14:textId="77777777" w:rsidR="00A85816" w:rsidRDefault="00E56652" w:rsidP="005401BF">
      <w:pPr>
        <w:ind w:firstLine="851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и индивидуальных предпринимателей</w:t>
      </w:r>
    </w:p>
    <w:p w14:paraId="129AE3C9" w14:textId="77777777" w:rsidR="00A85816" w:rsidRDefault="00A85816" w:rsidP="005401BF">
      <w:pPr>
        <w:ind w:firstLine="851"/>
        <w:jc w:val="right"/>
        <w:rPr>
          <w:b/>
          <w:caps/>
          <w:spacing w:val="20"/>
          <w:sz w:val="24"/>
        </w:rPr>
      </w:pPr>
      <w:r>
        <w:rPr>
          <w:sz w:val="23"/>
          <w:szCs w:val="23"/>
        </w:rPr>
        <w:t xml:space="preserve"> </w:t>
      </w:r>
    </w:p>
    <w:p w14:paraId="5B214FB7" w14:textId="77777777" w:rsidR="00A85816" w:rsidRDefault="00A85816" w:rsidP="00350E1A">
      <w:pPr>
        <w:jc w:val="center"/>
        <w:rPr>
          <w:b/>
          <w:caps/>
          <w:spacing w:val="20"/>
          <w:sz w:val="24"/>
        </w:rPr>
      </w:pPr>
    </w:p>
    <w:p w14:paraId="27FBF414" w14:textId="77777777" w:rsidR="00B65B0A" w:rsidRDefault="00350E1A" w:rsidP="00350E1A">
      <w:pPr>
        <w:jc w:val="center"/>
        <w:rPr>
          <w:b/>
          <w:caps/>
          <w:spacing w:val="20"/>
          <w:sz w:val="24"/>
        </w:rPr>
      </w:pPr>
      <w:r>
        <w:rPr>
          <w:b/>
          <w:caps/>
          <w:spacing w:val="20"/>
          <w:sz w:val="24"/>
        </w:rPr>
        <w:t>Договор</w:t>
      </w:r>
    </w:p>
    <w:p w14:paraId="07CF5984" w14:textId="77777777" w:rsidR="00B65B0A" w:rsidRPr="005B5208" w:rsidRDefault="00B65B0A" w:rsidP="00350E1A">
      <w:pPr>
        <w:jc w:val="center"/>
        <w:rPr>
          <w:b/>
          <w:smallCaps/>
          <w:sz w:val="24"/>
        </w:rPr>
      </w:pPr>
      <w:r>
        <w:rPr>
          <w:b/>
          <w:caps/>
          <w:spacing w:val="20"/>
          <w:sz w:val="24"/>
        </w:rPr>
        <w:t xml:space="preserve">купли-продажи </w:t>
      </w:r>
      <w:r w:rsidR="00F92BA9">
        <w:rPr>
          <w:b/>
          <w:caps/>
          <w:spacing w:val="20"/>
          <w:sz w:val="24"/>
        </w:rPr>
        <w:t>муниципального имущества</w:t>
      </w:r>
      <w:r w:rsidR="003E70F4">
        <w:rPr>
          <w:b/>
          <w:caps/>
          <w:spacing w:val="20"/>
          <w:sz w:val="24"/>
        </w:rPr>
        <w:t xml:space="preserve"> №</w:t>
      </w:r>
      <w:r w:rsidR="00C31A8F">
        <w:rPr>
          <w:b/>
          <w:caps/>
          <w:spacing w:val="20"/>
          <w:sz w:val="24"/>
        </w:rPr>
        <w:t xml:space="preserve"> </w:t>
      </w:r>
      <w:r w:rsidR="00853468">
        <w:rPr>
          <w:b/>
          <w:caps/>
          <w:spacing w:val="20"/>
          <w:sz w:val="24"/>
        </w:rPr>
        <w:t>_</w:t>
      </w:r>
    </w:p>
    <w:p w14:paraId="38A9E3E9" w14:textId="77777777" w:rsidR="00282AFF" w:rsidRDefault="00282AFF" w:rsidP="00350E1A">
      <w:pPr>
        <w:jc w:val="both"/>
        <w:rPr>
          <w:sz w:val="23"/>
          <w:szCs w:val="23"/>
        </w:rPr>
      </w:pPr>
    </w:p>
    <w:p w14:paraId="68993C02" w14:textId="77777777" w:rsidR="00B65B0A" w:rsidRPr="00B60096" w:rsidRDefault="005647A2" w:rsidP="00636886">
      <w:pPr>
        <w:tabs>
          <w:tab w:val="right" w:pos="9923"/>
        </w:tabs>
        <w:jc w:val="both"/>
        <w:rPr>
          <w:sz w:val="23"/>
          <w:szCs w:val="23"/>
        </w:rPr>
      </w:pPr>
      <w:r>
        <w:rPr>
          <w:sz w:val="23"/>
          <w:szCs w:val="23"/>
        </w:rPr>
        <w:t>г. Воткинск</w:t>
      </w:r>
      <w:r>
        <w:rPr>
          <w:sz w:val="23"/>
          <w:szCs w:val="23"/>
        </w:rPr>
        <w:tab/>
      </w:r>
      <w:bookmarkStart w:id="0" w:name="_Hlk217310301"/>
      <w:r w:rsidR="00E85DE3">
        <w:rPr>
          <w:sz w:val="23"/>
          <w:szCs w:val="23"/>
        </w:rPr>
        <w:t xml:space="preserve">     </w:t>
      </w:r>
      <w:r w:rsidR="00636886">
        <w:rPr>
          <w:sz w:val="23"/>
          <w:szCs w:val="23"/>
        </w:rPr>
        <w:t xml:space="preserve"> </w:t>
      </w:r>
      <w:proofErr w:type="gramStart"/>
      <w:r w:rsidR="00636886">
        <w:rPr>
          <w:sz w:val="23"/>
          <w:szCs w:val="23"/>
        </w:rPr>
        <w:t xml:space="preserve">  </w:t>
      </w:r>
      <w:r w:rsidR="00C31A8F">
        <w:rPr>
          <w:sz w:val="23"/>
          <w:szCs w:val="23"/>
        </w:rPr>
        <w:t xml:space="preserve"> </w:t>
      </w:r>
      <w:r w:rsidR="00853468">
        <w:rPr>
          <w:sz w:val="23"/>
          <w:szCs w:val="23"/>
        </w:rPr>
        <w:t>«</w:t>
      </w:r>
      <w:proofErr w:type="gramEnd"/>
      <w:r w:rsidR="00853468">
        <w:rPr>
          <w:sz w:val="23"/>
          <w:szCs w:val="23"/>
        </w:rPr>
        <w:t>___» _______________ 20</w:t>
      </w:r>
      <w:r w:rsidR="00047DB1">
        <w:rPr>
          <w:sz w:val="23"/>
          <w:szCs w:val="23"/>
        </w:rPr>
        <w:t>2</w:t>
      </w:r>
      <w:r w:rsidR="00F156F3">
        <w:rPr>
          <w:sz w:val="23"/>
          <w:szCs w:val="23"/>
        </w:rPr>
        <w:t>6</w:t>
      </w:r>
      <w:r w:rsidR="00636886">
        <w:rPr>
          <w:sz w:val="23"/>
          <w:szCs w:val="23"/>
        </w:rPr>
        <w:t xml:space="preserve"> г</w:t>
      </w:r>
      <w:bookmarkEnd w:id="0"/>
      <w:r w:rsidR="00636886">
        <w:rPr>
          <w:sz w:val="23"/>
          <w:szCs w:val="23"/>
        </w:rPr>
        <w:t>.</w:t>
      </w:r>
    </w:p>
    <w:p w14:paraId="599FF4D0" w14:textId="77777777" w:rsidR="00A92AB9" w:rsidRDefault="00A92AB9" w:rsidP="00350E1A">
      <w:pPr>
        <w:ind w:firstLine="567"/>
        <w:jc w:val="both"/>
        <w:rPr>
          <w:sz w:val="23"/>
          <w:szCs w:val="23"/>
        </w:rPr>
      </w:pPr>
    </w:p>
    <w:p w14:paraId="687FB277" w14:textId="77777777" w:rsidR="00473C6B" w:rsidRDefault="00473C6B" w:rsidP="00636886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Муниципальное образование «Город Воткинск»,</w:t>
      </w:r>
      <w:r>
        <w:rPr>
          <w:sz w:val="23"/>
          <w:szCs w:val="23"/>
        </w:rPr>
        <w:t xml:space="preserve"> представленное Управлением муниципального имущества и земельных ресурсов города Воткинска, в лице начальника Управления Горбунова А.П., действующего на основании распоряжения Главы Администрации от 29.02.2012 </w:t>
      </w:r>
      <w:r w:rsidR="00494C88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№ 52-л, Устава муниципального образования «Город Воткинск», Положения об Управлении, именуемое в дальнейшем «Продавец», с одной стороны, в соответствии с Прогнозным планом приватизации муниципального имущества города Воткинска на </w:t>
      </w:r>
      <w:r w:rsidR="00494C88" w:rsidRPr="00494C88">
        <w:rPr>
          <w:sz w:val="23"/>
          <w:szCs w:val="23"/>
        </w:rPr>
        <w:t xml:space="preserve">2025 год и на плановый период </w:t>
      </w:r>
      <w:r w:rsidR="00494C88">
        <w:rPr>
          <w:sz w:val="23"/>
          <w:szCs w:val="23"/>
        </w:rPr>
        <w:t xml:space="preserve"> </w:t>
      </w:r>
      <w:r w:rsidR="00494C88" w:rsidRPr="00494C88">
        <w:rPr>
          <w:sz w:val="23"/>
          <w:szCs w:val="23"/>
        </w:rPr>
        <w:t xml:space="preserve">2026-2027 годов, утвержденного решением </w:t>
      </w:r>
      <w:proofErr w:type="spellStart"/>
      <w:r w:rsidR="00494C88" w:rsidRPr="00494C88">
        <w:rPr>
          <w:sz w:val="23"/>
          <w:szCs w:val="23"/>
        </w:rPr>
        <w:t>Воткинской</w:t>
      </w:r>
      <w:proofErr w:type="spellEnd"/>
      <w:r w:rsidR="00494C88" w:rsidRPr="00494C88">
        <w:rPr>
          <w:sz w:val="23"/>
          <w:szCs w:val="23"/>
        </w:rPr>
        <w:t xml:space="preserve"> городской Думы от 25.12.2024 № 450-РП</w:t>
      </w:r>
      <w:r w:rsidRPr="00E85DE3">
        <w:rPr>
          <w:sz w:val="23"/>
          <w:szCs w:val="23"/>
        </w:rPr>
        <w:t xml:space="preserve">, и ______________________________________, действующий на основании _______________________________________, зарегистрированный по адресу: _____________________________________, именуемая в дальнейшем </w:t>
      </w:r>
      <w:r w:rsidRPr="00E85DE3">
        <w:rPr>
          <w:b/>
          <w:sz w:val="23"/>
          <w:szCs w:val="23"/>
        </w:rPr>
        <w:t>«</w:t>
      </w:r>
      <w:r w:rsidRPr="00E85DE3">
        <w:rPr>
          <w:sz w:val="23"/>
          <w:szCs w:val="23"/>
        </w:rPr>
        <w:t>Покупатель», руководствуясь действующим законодательством РФ, заключили настоящий договор о нижеследующем</w:t>
      </w:r>
      <w:r>
        <w:rPr>
          <w:sz w:val="23"/>
          <w:szCs w:val="23"/>
        </w:rPr>
        <w:t>:</w:t>
      </w:r>
    </w:p>
    <w:p w14:paraId="05EE7672" w14:textId="77777777" w:rsidR="00C55B81" w:rsidRDefault="00C55B81" w:rsidP="00636886">
      <w:pPr>
        <w:ind w:firstLine="720"/>
        <w:jc w:val="center"/>
        <w:rPr>
          <w:b/>
          <w:smallCaps/>
          <w:sz w:val="23"/>
          <w:szCs w:val="23"/>
        </w:rPr>
      </w:pPr>
    </w:p>
    <w:p w14:paraId="2842A684" w14:textId="77777777" w:rsidR="00B65B0A" w:rsidRPr="00B60096" w:rsidRDefault="00B65B0A" w:rsidP="00636886">
      <w:pPr>
        <w:ind w:firstLine="720"/>
        <w:jc w:val="center"/>
        <w:rPr>
          <w:b/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t>1.</w:t>
      </w:r>
      <w:r w:rsidR="00B80EA3" w:rsidRPr="00B60096">
        <w:rPr>
          <w:b/>
          <w:smallCaps/>
          <w:sz w:val="23"/>
          <w:szCs w:val="23"/>
        </w:rPr>
        <w:t xml:space="preserve"> </w:t>
      </w:r>
      <w:r w:rsidRPr="00B60096">
        <w:rPr>
          <w:b/>
          <w:smallCaps/>
          <w:sz w:val="23"/>
          <w:szCs w:val="23"/>
        </w:rPr>
        <w:t>Предмет договора</w:t>
      </w:r>
    </w:p>
    <w:p w14:paraId="1FFAEB26" w14:textId="77777777" w:rsidR="00C90705" w:rsidRPr="00B60096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1.1.</w:t>
      </w:r>
      <w:r w:rsidRPr="00B60096">
        <w:rPr>
          <w:sz w:val="23"/>
          <w:szCs w:val="23"/>
        </w:rPr>
        <w:tab/>
        <w:t xml:space="preserve">В соответствии с условиями настоящего договора </w:t>
      </w:r>
      <w:r w:rsidRPr="000F55F9">
        <w:rPr>
          <w:sz w:val="23"/>
          <w:szCs w:val="23"/>
        </w:rPr>
        <w:t xml:space="preserve">Продавец </w:t>
      </w:r>
      <w:r w:rsidRPr="00B60096">
        <w:rPr>
          <w:sz w:val="23"/>
          <w:szCs w:val="23"/>
        </w:rPr>
        <w:t xml:space="preserve">продает, а </w:t>
      </w:r>
      <w:r w:rsidRPr="000F55F9">
        <w:rPr>
          <w:sz w:val="23"/>
          <w:szCs w:val="23"/>
        </w:rPr>
        <w:t>Покупатель</w:t>
      </w:r>
      <w:r w:rsidRPr="00B60096">
        <w:rPr>
          <w:sz w:val="23"/>
          <w:szCs w:val="23"/>
        </w:rPr>
        <w:t xml:space="preserve"> покупает недвижимое имущество:</w:t>
      </w:r>
    </w:p>
    <w:p w14:paraId="781BD86F" w14:textId="77777777" w:rsidR="00723D22" w:rsidRPr="009443C9" w:rsidRDefault="009443C9" w:rsidP="00636886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9443C9">
        <w:rPr>
          <w:b/>
          <w:sz w:val="23"/>
          <w:szCs w:val="23"/>
        </w:rPr>
        <w:t xml:space="preserve">нежилое помещение, назначение: нежилое помещение, площадью 497,2 кв. м., этаж цокольный, номера на поэтажном плане 1-34, кадастровый номер 18:27:050010:1054, расположенное по адресу: Удмуртская Республика, г.Воткинск, ул. Рабочая, д. 11 (Выписка из ЕГРП на недвижимое имущество- собственность, № 18:27:050010:1054-18/058/2021-2 от 26.01.2021), </w:t>
      </w:r>
      <w:r w:rsidR="00264820" w:rsidRPr="009443C9">
        <w:rPr>
          <w:b/>
          <w:sz w:val="23"/>
          <w:szCs w:val="23"/>
        </w:rPr>
        <w:t xml:space="preserve">именуемое в дальнейшем «Имущество». </w:t>
      </w:r>
      <w:r w:rsidR="00124EA2" w:rsidRPr="009443C9">
        <w:rPr>
          <w:sz w:val="23"/>
          <w:szCs w:val="23"/>
        </w:rPr>
        <w:t xml:space="preserve">Продажа осуществляется </w:t>
      </w:r>
      <w:r w:rsidR="00723D22" w:rsidRPr="009443C9">
        <w:rPr>
          <w:sz w:val="23"/>
          <w:szCs w:val="23"/>
        </w:rPr>
        <w:t>без земельного участка.</w:t>
      </w:r>
    </w:p>
    <w:p w14:paraId="5F4B0D0A" w14:textId="0A63B389" w:rsidR="009443C9" w:rsidRPr="00B60096" w:rsidRDefault="009443C9" w:rsidP="00636886">
      <w:pPr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 xml:space="preserve">1.2. Право на покупку имущества, указанного в п.1.1. настоящего договора, приобретено </w:t>
      </w:r>
      <w:r w:rsidRPr="000F55F9">
        <w:rPr>
          <w:sz w:val="23"/>
          <w:szCs w:val="23"/>
        </w:rPr>
        <w:t>Покупателем</w:t>
      </w:r>
      <w:r w:rsidRPr="00B60096">
        <w:rPr>
          <w:sz w:val="23"/>
          <w:szCs w:val="23"/>
        </w:rPr>
        <w:t xml:space="preserve"> на аукционе</w:t>
      </w:r>
      <w:r>
        <w:rPr>
          <w:sz w:val="23"/>
          <w:szCs w:val="23"/>
        </w:rPr>
        <w:t xml:space="preserve"> в электронном виде</w:t>
      </w:r>
      <w:r w:rsidRPr="00B60096">
        <w:rPr>
          <w:sz w:val="23"/>
          <w:szCs w:val="23"/>
        </w:rPr>
        <w:t xml:space="preserve">, в </w:t>
      </w:r>
      <w:r>
        <w:rPr>
          <w:sz w:val="23"/>
          <w:szCs w:val="23"/>
        </w:rPr>
        <w:t>связи с приватизацией имущества (Постановление Администрации города Воткинска "Об утверждении условий приватизации нежилого помещения</w:t>
      </w:r>
      <w:r w:rsidR="004A6354">
        <w:rPr>
          <w:sz w:val="23"/>
          <w:szCs w:val="23"/>
        </w:rPr>
        <w:t>, расположенного</w:t>
      </w:r>
      <w:r>
        <w:rPr>
          <w:sz w:val="23"/>
          <w:szCs w:val="23"/>
        </w:rPr>
        <w:t xml:space="preserve"> по адресу: </w:t>
      </w:r>
      <w:r w:rsidR="004A6354">
        <w:rPr>
          <w:sz w:val="23"/>
          <w:szCs w:val="23"/>
        </w:rPr>
        <w:t xml:space="preserve">Удмуртская Республика, </w:t>
      </w:r>
      <w:r>
        <w:rPr>
          <w:sz w:val="23"/>
          <w:szCs w:val="23"/>
        </w:rPr>
        <w:t xml:space="preserve">г. Воткинск, ул. Рабочая, </w:t>
      </w:r>
      <w:r w:rsidR="004A6354">
        <w:rPr>
          <w:sz w:val="23"/>
          <w:szCs w:val="23"/>
        </w:rPr>
        <w:t xml:space="preserve">д. </w:t>
      </w:r>
      <w:r>
        <w:rPr>
          <w:sz w:val="23"/>
          <w:szCs w:val="23"/>
        </w:rPr>
        <w:t xml:space="preserve">11" </w:t>
      </w:r>
      <w:r w:rsidRPr="004A6354">
        <w:rPr>
          <w:sz w:val="23"/>
          <w:szCs w:val="23"/>
        </w:rPr>
        <w:t xml:space="preserve">от </w:t>
      </w:r>
      <w:r w:rsidR="004A6354" w:rsidRPr="004A6354">
        <w:rPr>
          <w:sz w:val="23"/>
          <w:szCs w:val="23"/>
        </w:rPr>
        <w:t>30</w:t>
      </w:r>
      <w:r w:rsidR="00494C88" w:rsidRPr="004A6354">
        <w:rPr>
          <w:sz w:val="23"/>
          <w:szCs w:val="23"/>
        </w:rPr>
        <w:t xml:space="preserve"> </w:t>
      </w:r>
      <w:r w:rsidR="004A6354" w:rsidRPr="004A6354">
        <w:rPr>
          <w:sz w:val="23"/>
          <w:szCs w:val="23"/>
        </w:rPr>
        <w:t>декабря</w:t>
      </w:r>
      <w:r w:rsidRPr="004A6354">
        <w:rPr>
          <w:sz w:val="23"/>
          <w:szCs w:val="23"/>
        </w:rPr>
        <w:t xml:space="preserve"> 202</w:t>
      </w:r>
      <w:r w:rsidR="00494C88" w:rsidRPr="004A6354">
        <w:rPr>
          <w:sz w:val="23"/>
          <w:szCs w:val="23"/>
        </w:rPr>
        <w:t>5</w:t>
      </w:r>
      <w:r w:rsidRPr="004A6354">
        <w:rPr>
          <w:sz w:val="23"/>
          <w:szCs w:val="23"/>
        </w:rPr>
        <w:t xml:space="preserve"> года № </w:t>
      </w:r>
      <w:r w:rsidR="004A6354" w:rsidRPr="004A6354">
        <w:rPr>
          <w:sz w:val="23"/>
          <w:szCs w:val="23"/>
        </w:rPr>
        <w:t>1628</w:t>
      </w:r>
      <w:r w:rsidRPr="004A6354">
        <w:rPr>
          <w:sz w:val="23"/>
          <w:szCs w:val="23"/>
        </w:rPr>
        <w:t>).</w:t>
      </w:r>
    </w:p>
    <w:p w14:paraId="5D401611" w14:textId="77777777" w:rsidR="00755156" w:rsidRDefault="005401BF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1.3.</w:t>
      </w:r>
      <w:r>
        <w:rPr>
          <w:sz w:val="23"/>
          <w:szCs w:val="23"/>
        </w:rPr>
        <w:tab/>
      </w:r>
      <w:r w:rsidR="00B65B0A" w:rsidRPr="000F55F9">
        <w:rPr>
          <w:sz w:val="23"/>
          <w:szCs w:val="23"/>
        </w:rPr>
        <w:t>Продавец г</w:t>
      </w:r>
      <w:r w:rsidR="00B65B0A" w:rsidRPr="00B60096">
        <w:rPr>
          <w:sz w:val="23"/>
          <w:szCs w:val="23"/>
        </w:rPr>
        <w:t>арантирует, что приобретаемое Покупателем имущество, указанное в п.1.1., до совершения настоящего договора никому не отчуждено, не заложено, в споре, под арестом и запретом не состоит</w:t>
      </w:r>
      <w:r w:rsidR="005160DF" w:rsidRPr="00B60096">
        <w:rPr>
          <w:sz w:val="23"/>
          <w:szCs w:val="23"/>
        </w:rPr>
        <w:t xml:space="preserve">, </w:t>
      </w:r>
      <w:r w:rsidR="00316440" w:rsidRPr="00B60096">
        <w:rPr>
          <w:sz w:val="23"/>
          <w:szCs w:val="23"/>
        </w:rPr>
        <w:t>иными правами третьих лиц не обременено.</w:t>
      </w:r>
    </w:p>
    <w:p w14:paraId="7E9B776B" w14:textId="77777777" w:rsidR="00723D22" w:rsidRDefault="00723D22" w:rsidP="00636886">
      <w:pPr>
        <w:ind w:firstLine="720"/>
        <w:jc w:val="center"/>
        <w:rPr>
          <w:b/>
          <w:smallCaps/>
          <w:sz w:val="23"/>
          <w:szCs w:val="23"/>
        </w:rPr>
      </w:pPr>
    </w:p>
    <w:p w14:paraId="2D413DA2" w14:textId="77777777" w:rsidR="00C55B81" w:rsidRDefault="00B65B0A" w:rsidP="00636886">
      <w:pPr>
        <w:ind w:firstLine="720"/>
        <w:jc w:val="center"/>
        <w:rPr>
          <w:sz w:val="23"/>
          <w:szCs w:val="23"/>
        </w:rPr>
      </w:pPr>
      <w:r w:rsidRPr="00B60096">
        <w:rPr>
          <w:b/>
          <w:smallCaps/>
          <w:sz w:val="23"/>
          <w:szCs w:val="23"/>
        </w:rPr>
        <w:t>2. Цена и порядок расчетов</w:t>
      </w:r>
    </w:p>
    <w:p w14:paraId="3AE629C6" w14:textId="2BC3E840" w:rsidR="009443C9" w:rsidRDefault="009443C9" w:rsidP="00636886">
      <w:pPr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 xml:space="preserve">2.1. </w:t>
      </w:r>
      <w:r>
        <w:rPr>
          <w:sz w:val="23"/>
          <w:szCs w:val="23"/>
        </w:rPr>
        <w:t xml:space="preserve">  </w:t>
      </w:r>
      <w:r w:rsidRPr="00B60096">
        <w:rPr>
          <w:sz w:val="23"/>
          <w:szCs w:val="23"/>
        </w:rPr>
        <w:t xml:space="preserve">Цена приобретаемого </w:t>
      </w:r>
      <w:r w:rsidRPr="000F55F9">
        <w:rPr>
          <w:sz w:val="23"/>
          <w:szCs w:val="23"/>
        </w:rPr>
        <w:t>Покупателем и</w:t>
      </w:r>
      <w:r w:rsidRPr="00B60096">
        <w:rPr>
          <w:sz w:val="23"/>
          <w:szCs w:val="23"/>
        </w:rPr>
        <w:t>мущества, указанного в п.1.1. настоящего договора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  </w:t>
      </w:r>
      <w:r>
        <w:rPr>
          <w:sz w:val="23"/>
          <w:szCs w:val="23"/>
        </w:rPr>
        <w:t xml:space="preserve">составляет </w:t>
      </w:r>
      <w:r>
        <w:rPr>
          <w:b/>
          <w:sz w:val="23"/>
          <w:szCs w:val="23"/>
        </w:rPr>
        <w:t>___________________________________________________</w:t>
      </w:r>
      <w:r w:rsidRPr="003A2251">
        <w:rPr>
          <w:b/>
          <w:sz w:val="23"/>
          <w:szCs w:val="23"/>
        </w:rPr>
        <w:t xml:space="preserve"> рубл</w:t>
      </w:r>
      <w:r>
        <w:rPr>
          <w:b/>
          <w:sz w:val="23"/>
          <w:szCs w:val="23"/>
        </w:rPr>
        <w:t>ей</w:t>
      </w:r>
      <w:r w:rsidRPr="003A2251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00</w:t>
      </w:r>
      <w:r w:rsidRPr="003A2251">
        <w:rPr>
          <w:b/>
          <w:sz w:val="23"/>
          <w:szCs w:val="23"/>
        </w:rPr>
        <w:t xml:space="preserve"> копеек</w:t>
      </w:r>
      <w:r>
        <w:rPr>
          <w:b/>
          <w:sz w:val="23"/>
          <w:szCs w:val="23"/>
        </w:rPr>
        <w:t xml:space="preserve">, </w:t>
      </w:r>
      <w:r w:rsidRPr="006A6370">
        <w:rPr>
          <w:b/>
          <w:sz w:val="23"/>
          <w:szCs w:val="23"/>
        </w:rPr>
        <w:t xml:space="preserve">в том числе НДС в размере </w:t>
      </w:r>
      <w:r>
        <w:rPr>
          <w:b/>
          <w:sz w:val="23"/>
          <w:szCs w:val="23"/>
        </w:rPr>
        <w:t xml:space="preserve">___________________________________________ </w:t>
      </w:r>
      <w:r w:rsidRPr="006A6370">
        <w:rPr>
          <w:b/>
          <w:sz w:val="23"/>
          <w:szCs w:val="23"/>
        </w:rPr>
        <w:t xml:space="preserve">рублей </w:t>
      </w:r>
      <w:r>
        <w:rPr>
          <w:b/>
          <w:sz w:val="23"/>
          <w:szCs w:val="23"/>
        </w:rPr>
        <w:t>00</w:t>
      </w:r>
      <w:r w:rsidRPr="006A6370">
        <w:rPr>
          <w:b/>
          <w:sz w:val="23"/>
          <w:szCs w:val="23"/>
        </w:rPr>
        <w:t xml:space="preserve"> копеек  </w:t>
      </w:r>
      <w:r w:rsidRPr="00B60096">
        <w:rPr>
          <w:sz w:val="23"/>
          <w:szCs w:val="23"/>
        </w:rPr>
        <w:t xml:space="preserve">в соответствии с результатами </w:t>
      </w:r>
      <w:r>
        <w:rPr>
          <w:sz w:val="23"/>
          <w:szCs w:val="23"/>
        </w:rPr>
        <w:t>аукциона</w:t>
      </w:r>
      <w:r w:rsidRPr="00B60096">
        <w:rPr>
          <w:sz w:val="23"/>
          <w:szCs w:val="23"/>
        </w:rPr>
        <w:t xml:space="preserve"> (Протокол </w:t>
      </w:r>
      <w:r>
        <w:rPr>
          <w:sz w:val="23"/>
          <w:szCs w:val="23"/>
        </w:rPr>
        <w:t xml:space="preserve">об итогах аукциона </w:t>
      </w:r>
      <w:r w:rsidRPr="00B60096">
        <w:rPr>
          <w:sz w:val="23"/>
          <w:szCs w:val="23"/>
        </w:rPr>
        <w:t xml:space="preserve">по продаже (приватизации) объекта муниципальной собственности: </w:t>
      </w:r>
      <w:r>
        <w:rPr>
          <w:sz w:val="23"/>
          <w:szCs w:val="23"/>
        </w:rPr>
        <w:t>нежилое помещение по адресу: г. Воткинск, ул. Рабочая,</w:t>
      </w:r>
      <w:r w:rsidR="00156B53">
        <w:rPr>
          <w:sz w:val="23"/>
          <w:szCs w:val="23"/>
        </w:rPr>
        <w:t xml:space="preserve"> </w:t>
      </w:r>
      <w:r w:rsidR="00E44AC2">
        <w:rPr>
          <w:sz w:val="23"/>
          <w:szCs w:val="23"/>
        </w:rPr>
        <w:t xml:space="preserve"> д. </w:t>
      </w:r>
      <w:r>
        <w:rPr>
          <w:sz w:val="23"/>
          <w:szCs w:val="23"/>
        </w:rPr>
        <w:t>11 от "___" ________202</w:t>
      </w:r>
      <w:r w:rsidR="00E44AC2">
        <w:rPr>
          <w:sz w:val="23"/>
          <w:szCs w:val="23"/>
        </w:rPr>
        <w:t>6</w:t>
      </w:r>
      <w:r>
        <w:rPr>
          <w:sz w:val="23"/>
          <w:szCs w:val="23"/>
        </w:rPr>
        <w:t>)</w:t>
      </w:r>
      <w:r w:rsidRPr="00B60096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2ADD5411" w14:textId="4448B78B" w:rsidR="009443C9" w:rsidRPr="000B289B" w:rsidRDefault="009443C9" w:rsidP="00636886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Задаток в размере </w:t>
      </w:r>
      <w:bookmarkStart w:id="1" w:name="_Hlk217310354"/>
      <w:bookmarkStart w:id="2" w:name="_GoBack"/>
      <w:r w:rsidR="00E44AC2" w:rsidRPr="00E44AC2">
        <w:rPr>
          <w:b/>
          <w:sz w:val="23"/>
          <w:szCs w:val="23"/>
        </w:rPr>
        <w:t>391 620 (триста девяносто одна тысяча шестьсот двадцать)</w:t>
      </w:r>
      <w:r w:rsidR="00E44AC2">
        <w:rPr>
          <w:b/>
          <w:i/>
          <w:sz w:val="22"/>
          <w:szCs w:val="22"/>
        </w:rPr>
        <w:t xml:space="preserve"> </w:t>
      </w:r>
      <w:r w:rsidR="00F156F3" w:rsidRPr="00F156F3">
        <w:rPr>
          <w:b/>
          <w:sz w:val="23"/>
          <w:szCs w:val="23"/>
        </w:rPr>
        <w:t>рублей 00 копеек</w:t>
      </w:r>
      <w:bookmarkEnd w:id="1"/>
      <w:bookmarkEnd w:id="2"/>
      <w:r>
        <w:rPr>
          <w:b/>
          <w:sz w:val="23"/>
          <w:szCs w:val="23"/>
        </w:rPr>
        <w:t xml:space="preserve">, </w:t>
      </w:r>
      <w:r>
        <w:rPr>
          <w:sz w:val="23"/>
          <w:szCs w:val="23"/>
        </w:rPr>
        <w:t>ранее внесенный Покупателем на счет Продавца, засчитывается в оплату приобретаемого имущества.</w:t>
      </w:r>
    </w:p>
    <w:p w14:paraId="07EEE06D" w14:textId="77777777" w:rsidR="009443C9" w:rsidRDefault="009443C9" w:rsidP="00636886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 Покупатель перечисляет на счет Продавца </w:t>
      </w:r>
      <w:r w:rsidRPr="00B60096">
        <w:rPr>
          <w:sz w:val="23"/>
          <w:szCs w:val="23"/>
        </w:rPr>
        <w:t>сумму, указанную в п.2.1. настоящего договора</w:t>
      </w:r>
      <w:r>
        <w:rPr>
          <w:sz w:val="23"/>
          <w:szCs w:val="23"/>
        </w:rPr>
        <w:t xml:space="preserve"> за вычетом задатка </w:t>
      </w:r>
      <w:r w:rsidRPr="00B60096">
        <w:rPr>
          <w:sz w:val="23"/>
          <w:szCs w:val="23"/>
        </w:rPr>
        <w:t>по нижеуказанным реквизитам:</w:t>
      </w:r>
    </w:p>
    <w:p w14:paraId="72247DAD" w14:textId="77777777" w:rsidR="009443C9" w:rsidRDefault="009443C9" w:rsidP="00636886">
      <w:pPr>
        <w:ind w:firstLine="720"/>
        <w:jc w:val="both"/>
        <w:rPr>
          <w:b/>
          <w:sz w:val="23"/>
          <w:szCs w:val="23"/>
        </w:rPr>
      </w:pPr>
      <w:r w:rsidRPr="00636886">
        <w:rPr>
          <w:b/>
          <w:sz w:val="23"/>
          <w:szCs w:val="23"/>
          <w:u w:val="single"/>
        </w:rPr>
        <w:t>Получатель:</w:t>
      </w:r>
      <w:r w:rsidRPr="00636886">
        <w:rPr>
          <w:b/>
          <w:sz w:val="23"/>
          <w:szCs w:val="23"/>
        </w:rPr>
        <w:t xml:space="preserve"> </w:t>
      </w:r>
      <w:r w:rsidR="00636886" w:rsidRPr="00636886">
        <w:rPr>
          <w:b/>
          <w:sz w:val="23"/>
          <w:szCs w:val="23"/>
        </w:rPr>
        <w:t xml:space="preserve">УФК по Удмуртской Республике (Управление муниципального имущества и земельных ресурсов г. Воткинска л/с 04133008750), казначейский счет  03100643000000011300, единый казначейский счет 40102810545370000081, </w:t>
      </w:r>
      <w:bookmarkStart w:id="3" w:name="_Hlk217310385"/>
      <w:r w:rsidR="00F156F3" w:rsidRPr="00F156F3">
        <w:rPr>
          <w:b/>
          <w:sz w:val="23"/>
          <w:szCs w:val="23"/>
        </w:rPr>
        <w:t>ОКЦ №9 ВВГУ БАНКА РОССИИ//УФК по Удмуртской Республике, г. Ижевск</w:t>
      </w:r>
      <w:bookmarkEnd w:id="3"/>
      <w:r w:rsidR="00636886" w:rsidRPr="00636886">
        <w:rPr>
          <w:b/>
          <w:sz w:val="23"/>
          <w:szCs w:val="23"/>
        </w:rPr>
        <w:t>, БИК 019401100, ИНН 1828001020, КПП 182801001, ОКТМО 94710000</w:t>
      </w:r>
      <w:r w:rsidR="00636886" w:rsidRPr="00591A53">
        <w:rPr>
          <w:b/>
          <w:sz w:val="22"/>
          <w:szCs w:val="22"/>
        </w:rPr>
        <w:t xml:space="preserve"> </w:t>
      </w:r>
      <w:r>
        <w:rPr>
          <w:b/>
          <w:sz w:val="23"/>
          <w:szCs w:val="23"/>
        </w:rPr>
        <w:t xml:space="preserve"> </w:t>
      </w:r>
      <w:r w:rsidRPr="00636886">
        <w:rPr>
          <w:sz w:val="23"/>
          <w:szCs w:val="23"/>
        </w:rPr>
        <w:t>в российской валюте</w:t>
      </w:r>
      <w:r>
        <w:rPr>
          <w:sz w:val="22"/>
          <w:szCs w:val="22"/>
        </w:rPr>
        <w:t>.</w:t>
      </w:r>
    </w:p>
    <w:p w14:paraId="7CF64C02" w14:textId="77777777" w:rsidR="009443C9" w:rsidRDefault="009443C9" w:rsidP="00636886">
      <w:pPr>
        <w:ind w:firstLine="720"/>
        <w:jc w:val="both"/>
        <w:rPr>
          <w:sz w:val="23"/>
          <w:szCs w:val="23"/>
        </w:rPr>
      </w:pPr>
    </w:p>
    <w:p w14:paraId="0FCED3CD" w14:textId="77777777" w:rsidR="009443C9" w:rsidRPr="00636886" w:rsidRDefault="009443C9" w:rsidP="00636886">
      <w:pPr>
        <w:ind w:firstLine="720"/>
        <w:jc w:val="both"/>
        <w:rPr>
          <w:sz w:val="23"/>
          <w:szCs w:val="23"/>
        </w:rPr>
      </w:pPr>
      <w:r w:rsidRPr="00636886">
        <w:rPr>
          <w:sz w:val="23"/>
          <w:szCs w:val="23"/>
        </w:rPr>
        <w:lastRenderedPageBreak/>
        <w:t xml:space="preserve">2.3.  Переход права собственности на приобретенное имущество Покупатель может зарегистрировать в течение 30 дней после его полной оплаты в соответствии с договором купли-продажи объекта приватизации. </w:t>
      </w:r>
    </w:p>
    <w:p w14:paraId="0CA028AE" w14:textId="77777777" w:rsidR="009443C9" w:rsidRPr="00636886" w:rsidRDefault="009443C9" w:rsidP="00636886">
      <w:pPr>
        <w:ind w:firstLine="720"/>
        <w:jc w:val="both"/>
        <w:rPr>
          <w:sz w:val="23"/>
          <w:szCs w:val="23"/>
        </w:rPr>
      </w:pPr>
      <w:r w:rsidRPr="00636886">
        <w:rPr>
          <w:sz w:val="23"/>
          <w:szCs w:val="23"/>
        </w:rPr>
        <w:t xml:space="preserve">2.4. Обязательства Покупателя по оплате стоимости имущества считаются выполненными в день зачисления платежа на расчетный счет Продавца. </w:t>
      </w:r>
    </w:p>
    <w:p w14:paraId="77456071" w14:textId="77777777" w:rsidR="009443C9" w:rsidRDefault="009443C9" w:rsidP="009443C9">
      <w:pPr>
        <w:jc w:val="center"/>
        <w:rPr>
          <w:b/>
          <w:smallCaps/>
          <w:sz w:val="23"/>
          <w:szCs w:val="23"/>
        </w:rPr>
      </w:pPr>
    </w:p>
    <w:p w14:paraId="3B91C8F6" w14:textId="77777777" w:rsidR="00A50D00" w:rsidRDefault="00B65B0A" w:rsidP="005401BF">
      <w:pPr>
        <w:ind w:firstLine="567"/>
        <w:jc w:val="center"/>
        <w:rPr>
          <w:b/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t>3. Передача имущества</w:t>
      </w:r>
    </w:p>
    <w:p w14:paraId="62D74D39" w14:textId="77777777" w:rsidR="001F323D" w:rsidRPr="005401BF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3.1.</w:t>
      </w:r>
      <w:r w:rsidR="005401BF">
        <w:rPr>
          <w:sz w:val="23"/>
          <w:szCs w:val="23"/>
        </w:rPr>
        <w:tab/>
      </w:r>
      <w:r w:rsidR="001F323D" w:rsidRPr="001246A7">
        <w:rPr>
          <w:sz w:val="23"/>
          <w:szCs w:val="23"/>
        </w:rPr>
        <w:t xml:space="preserve">Продавец передает Покупателю имущество после полной оплаты его стоимости в течение 10 </w:t>
      </w:r>
      <w:r w:rsidR="001F323D" w:rsidRPr="005401BF">
        <w:rPr>
          <w:sz w:val="23"/>
          <w:szCs w:val="23"/>
        </w:rPr>
        <w:t xml:space="preserve">дней по акту приема-передачи, подписываемому уполномоченными представителями </w:t>
      </w:r>
      <w:proofErr w:type="gramStart"/>
      <w:r w:rsidR="001F323D" w:rsidRPr="005401BF">
        <w:rPr>
          <w:sz w:val="23"/>
          <w:szCs w:val="23"/>
        </w:rPr>
        <w:t>сторон  Продавца</w:t>
      </w:r>
      <w:proofErr w:type="gramEnd"/>
      <w:r w:rsidR="001F323D" w:rsidRPr="005401BF">
        <w:rPr>
          <w:sz w:val="23"/>
          <w:szCs w:val="23"/>
        </w:rPr>
        <w:t xml:space="preserve"> и Покупателя. </w:t>
      </w:r>
    </w:p>
    <w:p w14:paraId="78BA64F6" w14:textId="77777777" w:rsidR="008F6899" w:rsidRDefault="005401BF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3.2.</w:t>
      </w:r>
      <w:r>
        <w:rPr>
          <w:sz w:val="23"/>
          <w:szCs w:val="23"/>
        </w:rPr>
        <w:tab/>
      </w:r>
      <w:r w:rsidR="00B65B0A" w:rsidRPr="00B60096">
        <w:rPr>
          <w:sz w:val="23"/>
          <w:szCs w:val="23"/>
        </w:rPr>
        <w:t>Покупатель принимает имущество в существующем техническом состоянии и не предъявляет Продавцу претензий на качество приобретаемого имущества в будущем</w:t>
      </w:r>
      <w:r w:rsidR="00350E1A">
        <w:rPr>
          <w:sz w:val="23"/>
          <w:szCs w:val="23"/>
        </w:rPr>
        <w:t>.</w:t>
      </w:r>
    </w:p>
    <w:p w14:paraId="21C028BB" w14:textId="77777777" w:rsidR="00350E1A" w:rsidRDefault="00350E1A" w:rsidP="00636886">
      <w:pPr>
        <w:tabs>
          <w:tab w:val="left" w:pos="993"/>
        </w:tabs>
        <w:ind w:firstLine="720"/>
        <w:jc w:val="both"/>
        <w:rPr>
          <w:b/>
          <w:smallCaps/>
          <w:sz w:val="23"/>
          <w:szCs w:val="23"/>
        </w:rPr>
      </w:pPr>
    </w:p>
    <w:p w14:paraId="63E74F0B" w14:textId="77777777" w:rsidR="00B65B0A" w:rsidRPr="00B60096" w:rsidRDefault="00B65B0A" w:rsidP="00636886">
      <w:pPr>
        <w:ind w:firstLine="720"/>
        <w:jc w:val="center"/>
        <w:rPr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t>4.</w:t>
      </w:r>
      <w:r w:rsidR="00636886">
        <w:rPr>
          <w:b/>
          <w:smallCaps/>
          <w:sz w:val="23"/>
          <w:szCs w:val="23"/>
        </w:rPr>
        <w:t xml:space="preserve"> </w:t>
      </w:r>
      <w:r w:rsidRPr="00B60096">
        <w:rPr>
          <w:b/>
          <w:smallCaps/>
          <w:sz w:val="23"/>
          <w:szCs w:val="23"/>
        </w:rPr>
        <w:t>Возникновение права собственности</w:t>
      </w:r>
    </w:p>
    <w:p w14:paraId="3BD05348" w14:textId="77777777" w:rsidR="00B65B0A" w:rsidRPr="00B60096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4.1.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>Право собственности на имущество, указанное в п.1.1. настоящего договора, возникает у Покупателя с момента государственной регистрации перехода права собственности от Продавца к Покупателю в Едином государственном реестре прав</w:t>
      </w:r>
      <w:r w:rsidR="00811C6F">
        <w:rPr>
          <w:sz w:val="23"/>
          <w:szCs w:val="23"/>
        </w:rPr>
        <w:t>.</w:t>
      </w:r>
    </w:p>
    <w:p w14:paraId="4217B56B" w14:textId="77777777" w:rsidR="00C55B81" w:rsidRDefault="00C55B81" w:rsidP="00636886">
      <w:pPr>
        <w:ind w:firstLine="720"/>
        <w:jc w:val="center"/>
        <w:rPr>
          <w:b/>
          <w:smallCaps/>
          <w:sz w:val="23"/>
          <w:szCs w:val="23"/>
        </w:rPr>
      </w:pPr>
    </w:p>
    <w:p w14:paraId="22978F8E" w14:textId="77777777" w:rsidR="00B65B0A" w:rsidRPr="00B60096" w:rsidRDefault="00B65B0A" w:rsidP="00636886">
      <w:pPr>
        <w:ind w:firstLine="720"/>
        <w:jc w:val="center"/>
        <w:rPr>
          <w:b/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t>5. Права и обязанности сторон</w:t>
      </w:r>
    </w:p>
    <w:p w14:paraId="2B6B1194" w14:textId="77777777" w:rsidR="00B65B0A" w:rsidRPr="00B60096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5.1.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>Продавец обязан:</w:t>
      </w:r>
    </w:p>
    <w:p w14:paraId="458E302F" w14:textId="77777777" w:rsidR="00B65B0A" w:rsidRPr="00B60096" w:rsidRDefault="005401BF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5.1.1.</w:t>
      </w:r>
      <w:r>
        <w:rPr>
          <w:sz w:val="23"/>
          <w:szCs w:val="23"/>
        </w:rPr>
        <w:tab/>
      </w:r>
      <w:r w:rsidR="00157213">
        <w:rPr>
          <w:sz w:val="23"/>
          <w:szCs w:val="23"/>
        </w:rPr>
        <w:t xml:space="preserve">В десятидневный срок после выполнения </w:t>
      </w:r>
      <w:r w:rsidR="00E767F1">
        <w:rPr>
          <w:sz w:val="23"/>
          <w:szCs w:val="23"/>
        </w:rPr>
        <w:t xml:space="preserve">покупателем </w:t>
      </w:r>
      <w:r w:rsidR="00157213">
        <w:rPr>
          <w:sz w:val="23"/>
          <w:szCs w:val="23"/>
        </w:rPr>
        <w:t>п.</w:t>
      </w:r>
      <w:r w:rsidR="000B420B" w:rsidRPr="000B420B">
        <w:rPr>
          <w:sz w:val="23"/>
          <w:szCs w:val="23"/>
        </w:rPr>
        <w:t xml:space="preserve"> </w:t>
      </w:r>
      <w:r w:rsidR="000B420B" w:rsidRPr="00136491">
        <w:rPr>
          <w:sz w:val="23"/>
          <w:szCs w:val="23"/>
        </w:rPr>
        <w:t>2.1., 2.2</w:t>
      </w:r>
      <w:r w:rsidR="00253B29">
        <w:rPr>
          <w:sz w:val="23"/>
          <w:szCs w:val="23"/>
        </w:rPr>
        <w:t>. настоящего договора п</w:t>
      </w:r>
      <w:r w:rsidR="00B65B0A" w:rsidRPr="00B60096">
        <w:rPr>
          <w:sz w:val="23"/>
          <w:szCs w:val="23"/>
        </w:rPr>
        <w:t>ередать Покупателю имущество</w:t>
      </w:r>
      <w:r w:rsidR="00253B29">
        <w:rPr>
          <w:sz w:val="23"/>
          <w:szCs w:val="23"/>
        </w:rPr>
        <w:t xml:space="preserve"> по передаточному акту.</w:t>
      </w:r>
    </w:p>
    <w:p w14:paraId="7ADB579B" w14:textId="77777777" w:rsidR="00B65B0A" w:rsidRPr="00B60096" w:rsidRDefault="00B65B0A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5.1.2.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>Предоставить все необходимые документы для заключения данного договора и для государственной регистрации права собственности Покупателя на приобретаемое имущество в Едино</w:t>
      </w:r>
      <w:r w:rsidR="00350E1A">
        <w:rPr>
          <w:sz w:val="23"/>
          <w:szCs w:val="23"/>
        </w:rPr>
        <w:t>м государственном реестре прав.</w:t>
      </w:r>
    </w:p>
    <w:p w14:paraId="4BBCE206" w14:textId="77777777" w:rsidR="00B65B0A" w:rsidRPr="00B60096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5.2.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>Покупатель обязан:</w:t>
      </w:r>
    </w:p>
    <w:p w14:paraId="2837DED1" w14:textId="77777777" w:rsidR="005401BF" w:rsidRDefault="005401BF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5.2.1.</w:t>
      </w:r>
      <w:r>
        <w:rPr>
          <w:sz w:val="23"/>
          <w:szCs w:val="23"/>
        </w:rPr>
        <w:tab/>
      </w:r>
      <w:r w:rsidR="00811C6F" w:rsidRPr="00B60096">
        <w:rPr>
          <w:sz w:val="23"/>
          <w:szCs w:val="23"/>
        </w:rPr>
        <w:t xml:space="preserve">Оплатить </w:t>
      </w:r>
      <w:r w:rsidR="009A0387">
        <w:rPr>
          <w:sz w:val="23"/>
          <w:szCs w:val="23"/>
        </w:rPr>
        <w:t>стоимость приобретаемого имущества</w:t>
      </w:r>
      <w:r w:rsidR="00985F41">
        <w:rPr>
          <w:sz w:val="23"/>
          <w:szCs w:val="23"/>
        </w:rPr>
        <w:t xml:space="preserve"> </w:t>
      </w:r>
      <w:r w:rsidR="00E767F1">
        <w:rPr>
          <w:sz w:val="23"/>
          <w:szCs w:val="23"/>
        </w:rPr>
        <w:t>в размере и в сроки, указанные в п.2.1., 2.2. настоящего договора;</w:t>
      </w:r>
      <w:r w:rsidR="009A0387">
        <w:rPr>
          <w:sz w:val="23"/>
          <w:szCs w:val="23"/>
        </w:rPr>
        <w:t xml:space="preserve"> </w:t>
      </w:r>
      <w:r w:rsidR="00811C6F">
        <w:rPr>
          <w:sz w:val="23"/>
          <w:szCs w:val="23"/>
        </w:rPr>
        <w:t>расходы</w:t>
      </w:r>
      <w:r w:rsidR="008C66AC">
        <w:rPr>
          <w:sz w:val="23"/>
          <w:szCs w:val="23"/>
        </w:rPr>
        <w:t>,</w:t>
      </w:r>
      <w:r w:rsidR="00811C6F" w:rsidRPr="00B221E9">
        <w:rPr>
          <w:sz w:val="23"/>
          <w:szCs w:val="23"/>
        </w:rPr>
        <w:t xml:space="preserve"> </w:t>
      </w:r>
      <w:r w:rsidR="00811C6F" w:rsidRPr="00B60096">
        <w:rPr>
          <w:sz w:val="23"/>
          <w:szCs w:val="23"/>
        </w:rPr>
        <w:t>связанные с государственной регистрацией перехода к нему права собственности</w:t>
      </w:r>
      <w:r>
        <w:rPr>
          <w:sz w:val="23"/>
          <w:szCs w:val="23"/>
        </w:rPr>
        <w:t>.</w:t>
      </w:r>
    </w:p>
    <w:p w14:paraId="026BBB37" w14:textId="77777777" w:rsidR="00B65B0A" w:rsidRPr="00B60096" w:rsidRDefault="005401BF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5.2.2.</w:t>
      </w:r>
      <w:r>
        <w:rPr>
          <w:sz w:val="23"/>
          <w:szCs w:val="23"/>
        </w:rPr>
        <w:tab/>
      </w:r>
      <w:r w:rsidR="00B65B0A" w:rsidRPr="00B60096">
        <w:rPr>
          <w:sz w:val="23"/>
          <w:szCs w:val="23"/>
        </w:rPr>
        <w:t>Принять имущество на условиях, предусмотренных настоящим договором.</w:t>
      </w:r>
      <w:r w:rsidR="00E767F1">
        <w:rPr>
          <w:sz w:val="23"/>
          <w:szCs w:val="23"/>
        </w:rPr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14:paraId="79F9E4CD" w14:textId="77777777" w:rsidR="00216D2A" w:rsidRPr="005401BF" w:rsidRDefault="00B65B0A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5.2.3.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>Использовать имущество, указанн</w:t>
      </w:r>
      <w:r w:rsidR="00B9075B" w:rsidRPr="00B60096">
        <w:rPr>
          <w:sz w:val="23"/>
          <w:szCs w:val="23"/>
        </w:rPr>
        <w:t>о</w:t>
      </w:r>
      <w:r w:rsidRPr="00B60096">
        <w:rPr>
          <w:sz w:val="23"/>
          <w:szCs w:val="23"/>
        </w:rPr>
        <w:t>е в п.1.1. настоящего договора в соответствии с целевым назначением и разрешенным использованием.</w:t>
      </w:r>
      <w:r w:rsidR="00216D2A" w:rsidRPr="005401BF">
        <w:rPr>
          <w:sz w:val="23"/>
          <w:szCs w:val="23"/>
        </w:rPr>
        <w:t xml:space="preserve"> </w:t>
      </w:r>
    </w:p>
    <w:p w14:paraId="02CB72AE" w14:textId="77777777" w:rsidR="003358B8" w:rsidRPr="005401BF" w:rsidRDefault="0097048D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 w:rsidRPr="005401BF">
        <w:rPr>
          <w:sz w:val="23"/>
          <w:szCs w:val="23"/>
        </w:rPr>
        <w:t>5.2.4.</w:t>
      </w:r>
      <w:r w:rsidR="005401BF">
        <w:rPr>
          <w:sz w:val="23"/>
          <w:szCs w:val="23"/>
        </w:rPr>
        <w:tab/>
      </w:r>
      <w:r w:rsidR="00BA5AEA" w:rsidRPr="005401BF">
        <w:rPr>
          <w:sz w:val="23"/>
          <w:szCs w:val="23"/>
        </w:rPr>
        <w:t>Обеспечивать беспрепятственный доступ соответствующих служб к инженерным коммуникациям, в случае их прохождения по объекту продажи, а также при необходимости обеспечивать проход собственник</w:t>
      </w:r>
      <w:r w:rsidR="00124EA2" w:rsidRPr="005401BF">
        <w:rPr>
          <w:sz w:val="23"/>
          <w:szCs w:val="23"/>
        </w:rPr>
        <w:t>ам</w:t>
      </w:r>
      <w:r w:rsidR="00350E1A">
        <w:rPr>
          <w:sz w:val="23"/>
          <w:szCs w:val="23"/>
        </w:rPr>
        <w:t xml:space="preserve"> иных помещений.</w:t>
      </w:r>
    </w:p>
    <w:p w14:paraId="51FB3E79" w14:textId="77777777" w:rsidR="00F213D5" w:rsidRPr="005401BF" w:rsidRDefault="00E767F1" w:rsidP="00636886">
      <w:pPr>
        <w:tabs>
          <w:tab w:val="left" w:pos="1276"/>
        </w:tabs>
        <w:ind w:firstLine="720"/>
        <w:jc w:val="both"/>
        <w:rPr>
          <w:sz w:val="23"/>
          <w:szCs w:val="23"/>
        </w:rPr>
      </w:pPr>
      <w:r w:rsidRPr="005401BF">
        <w:rPr>
          <w:sz w:val="23"/>
          <w:szCs w:val="23"/>
        </w:rPr>
        <w:t>5.2.5.</w:t>
      </w:r>
      <w:r w:rsidR="005401BF">
        <w:rPr>
          <w:sz w:val="23"/>
          <w:szCs w:val="23"/>
        </w:rPr>
        <w:tab/>
      </w:r>
      <w:r w:rsidR="00F213D5" w:rsidRPr="005401BF">
        <w:rPr>
          <w:sz w:val="23"/>
          <w:szCs w:val="23"/>
        </w:rPr>
        <w:t>Покупатель не вправе до перехода к нему права собственности на Имущество отчуждать его или распоряжаться иным образом.</w:t>
      </w:r>
    </w:p>
    <w:p w14:paraId="2E9889D1" w14:textId="77777777" w:rsidR="00CF7B44" w:rsidRDefault="00CF7B44" w:rsidP="00636886">
      <w:pPr>
        <w:tabs>
          <w:tab w:val="left" w:pos="993"/>
        </w:tabs>
        <w:ind w:firstLine="720"/>
        <w:jc w:val="both"/>
        <w:rPr>
          <w:sz w:val="22"/>
          <w:szCs w:val="22"/>
        </w:rPr>
      </w:pPr>
      <w:r w:rsidRPr="005401BF">
        <w:rPr>
          <w:sz w:val="23"/>
          <w:szCs w:val="23"/>
        </w:rPr>
        <w:t>5.3.</w:t>
      </w:r>
      <w:r w:rsidR="005401BF">
        <w:rPr>
          <w:sz w:val="23"/>
          <w:szCs w:val="23"/>
        </w:rPr>
        <w:tab/>
      </w:r>
      <w:r w:rsidRPr="005401BF">
        <w:rPr>
          <w:sz w:val="23"/>
          <w:szCs w:val="23"/>
        </w:rPr>
        <w:t>Обязанности</w:t>
      </w:r>
      <w:r w:rsidRPr="00DD041A">
        <w:rPr>
          <w:sz w:val="22"/>
          <w:szCs w:val="22"/>
        </w:rPr>
        <w:t xml:space="preserve"> Сторон, не урегулированные настоящим Договором, устанавливаются в соответствии с</w:t>
      </w:r>
      <w:r w:rsidR="00350E1A">
        <w:rPr>
          <w:sz w:val="22"/>
          <w:szCs w:val="22"/>
        </w:rPr>
        <w:t xml:space="preserve"> действующим законодательством.</w:t>
      </w:r>
    </w:p>
    <w:p w14:paraId="2CEBE9F3" w14:textId="77777777" w:rsidR="00350E1A" w:rsidRPr="00DD041A" w:rsidRDefault="00350E1A" w:rsidP="00636886">
      <w:pPr>
        <w:tabs>
          <w:tab w:val="left" w:pos="993"/>
        </w:tabs>
        <w:ind w:firstLine="720"/>
        <w:jc w:val="both"/>
        <w:rPr>
          <w:sz w:val="22"/>
          <w:szCs w:val="22"/>
        </w:rPr>
      </w:pPr>
    </w:p>
    <w:p w14:paraId="717ACCA4" w14:textId="77777777" w:rsidR="00B65B0A" w:rsidRPr="00B60096" w:rsidRDefault="00B65B0A" w:rsidP="00636886">
      <w:pPr>
        <w:ind w:firstLine="720"/>
        <w:jc w:val="center"/>
        <w:rPr>
          <w:b/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t>6. Ответственность</w:t>
      </w:r>
    </w:p>
    <w:p w14:paraId="0F09A6B8" w14:textId="77777777" w:rsidR="00F213D5" w:rsidRDefault="003C1B96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6.1.</w:t>
      </w:r>
      <w:r w:rsidR="005401BF">
        <w:rPr>
          <w:sz w:val="23"/>
          <w:szCs w:val="23"/>
        </w:rPr>
        <w:tab/>
      </w:r>
      <w:r w:rsidR="00F213D5">
        <w:rPr>
          <w:sz w:val="23"/>
          <w:szCs w:val="23"/>
        </w:rPr>
        <w:t>При несвоевременной оплате Покупателем Имущества по цене, определенной в разделе 2, Покупатель выплачивает Продавцу пени в размере 0,2 % от суммы задолженности за каждый календарный день просрочки платежа.</w:t>
      </w:r>
    </w:p>
    <w:p w14:paraId="004D8D21" w14:textId="77777777" w:rsidR="00AC1D4F" w:rsidRDefault="00F213D5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6.2.</w:t>
      </w:r>
      <w:r w:rsidR="005401BF">
        <w:rPr>
          <w:sz w:val="23"/>
          <w:szCs w:val="23"/>
        </w:rPr>
        <w:tab/>
      </w:r>
      <w:r w:rsidR="00AC1D4F">
        <w:rPr>
          <w:sz w:val="23"/>
          <w:szCs w:val="23"/>
        </w:rPr>
        <w:t xml:space="preserve">В случае уклонения Покупателя от подписания передаточного акта на передаваемое имущество Покупатель уплачивает Продавцу пени в размере 0,1 % за </w:t>
      </w:r>
      <w:proofErr w:type="gramStart"/>
      <w:r w:rsidR="00AC1D4F">
        <w:rPr>
          <w:sz w:val="23"/>
          <w:szCs w:val="23"/>
        </w:rPr>
        <w:t>каждый  календарный</w:t>
      </w:r>
      <w:proofErr w:type="gramEnd"/>
      <w:r w:rsidR="00AC1D4F">
        <w:rPr>
          <w:sz w:val="23"/>
          <w:szCs w:val="23"/>
        </w:rPr>
        <w:t xml:space="preserve"> день от стоимости Имущества, определенной п. 2.1. договора.</w:t>
      </w:r>
    </w:p>
    <w:p w14:paraId="3A2BEBE0" w14:textId="77777777" w:rsidR="00D827C8" w:rsidRDefault="00227F62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6.3.</w:t>
      </w:r>
      <w:r w:rsidR="005401BF">
        <w:rPr>
          <w:sz w:val="23"/>
          <w:szCs w:val="23"/>
        </w:rPr>
        <w:tab/>
      </w:r>
      <w:r>
        <w:rPr>
          <w:sz w:val="23"/>
          <w:szCs w:val="23"/>
        </w:rPr>
        <w:t xml:space="preserve">В случае уклонения Покупателя от оплаты приобретенного на аукционе Имущества в сроки, установленные заключенным договором купли-продажи </w:t>
      </w:r>
      <w:r w:rsidR="005F4AE1">
        <w:rPr>
          <w:sz w:val="23"/>
          <w:szCs w:val="23"/>
        </w:rPr>
        <w:t>муниципального имущества</w:t>
      </w:r>
      <w:r>
        <w:rPr>
          <w:sz w:val="23"/>
          <w:szCs w:val="23"/>
        </w:rPr>
        <w:t>, Продавец вправе в одностороннем порядке отказаться от исполнения договора к</w:t>
      </w:r>
      <w:r w:rsidR="00D827C8">
        <w:rPr>
          <w:sz w:val="23"/>
          <w:szCs w:val="23"/>
        </w:rPr>
        <w:t>упли-продажи, внесенный задаток при этом Покупателю не возвращается.</w:t>
      </w:r>
    </w:p>
    <w:p w14:paraId="4204D5C1" w14:textId="77777777" w:rsidR="00F213D5" w:rsidRDefault="00D827C8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6.4.</w:t>
      </w:r>
      <w:r w:rsidR="005401BF">
        <w:rPr>
          <w:sz w:val="23"/>
          <w:szCs w:val="23"/>
        </w:rPr>
        <w:tab/>
      </w:r>
      <w:r>
        <w:rPr>
          <w:sz w:val="23"/>
          <w:szCs w:val="23"/>
        </w:rPr>
        <w:t>В случае, если Покупатель не зарегистрировал переход права собственности в течение 30 дней после полной оплаты Имущества, Продавец имеет право выйти в суд с иском о понуждении зарегистрировать переход права собственности в принудительном порядке.</w:t>
      </w:r>
    </w:p>
    <w:p w14:paraId="4E892C1F" w14:textId="77777777" w:rsidR="00C27393" w:rsidRDefault="00C27393" w:rsidP="00636886">
      <w:pPr>
        <w:ind w:firstLine="720"/>
        <w:jc w:val="center"/>
        <w:rPr>
          <w:b/>
          <w:smallCaps/>
          <w:sz w:val="23"/>
          <w:szCs w:val="23"/>
        </w:rPr>
      </w:pPr>
    </w:p>
    <w:p w14:paraId="7F6E8763" w14:textId="77777777" w:rsidR="00B65B0A" w:rsidRPr="00B60096" w:rsidRDefault="00B65B0A" w:rsidP="00636886">
      <w:pPr>
        <w:ind w:firstLine="720"/>
        <w:jc w:val="center"/>
        <w:rPr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lastRenderedPageBreak/>
        <w:t>7. Прочие условия</w:t>
      </w:r>
    </w:p>
    <w:p w14:paraId="4E4CD0E8" w14:textId="77777777" w:rsidR="00B65B0A" w:rsidRPr="00B60096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7.1.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 xml:space="preserve">Споры сторон, вытекающие из настоящего договора или относящиеся к нему, в том числе </w:t>
      </w:r>
      <w:proofErr w:type="gramStart"/>
      <w:r w:rsidRPr="00B60096">
        <w:rPr>
          <w:sz w:val="23"/>
          <w:szCs w:val="23"/>
        </w:rPr>
        <w:t>споры</w:t>
      </w:r>
      <w:proofErr w:type="gramEnd"/>
      <w:r w:rsidRPr="00B60096">
        <w:rPr>
          <w:sz w:val="23"/>
          <w:szCs w:val="23"/>
        </w:rPr>
        <w:t xml:space="preserve"> порожденные толкованием договора, разрешаются в судебном порядке в соответствии с действующим законодательством. </w:t>
      </w:r>
    </w:p>
    <w:p w14:paraId="73F73C81" w14:textId="77777777" w:rsidR="00B23F89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7.2.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>Настоящий договор вступает в силу с</w:t>
      </w:r>
      <w:r w:rsidR="00B23F89">
        <w:rPr>
          <w:sz w:val="23"/>
          <w:szCs w:val="23"/>
        </w:rPr>
        <w:t xml:space="preserve"> момента подписания Сторонами и действует до полного выполнения Сторонами своих обязательств по нему.</w:t>
      </w:r>
    </w:p>
    <w:p w14:paraId="6ED9141A" w14:textId="77777777" w:rsidR="00B65B0A" w:rsidRPr="00B60096" w:rsidRDefault="00B65B0A" w:rsidP="00636886">
      <w:pPr>
        <w:tabs>
          <w:tab w:val="left" w:pos="993"/>
        </w:tabs>
        <w:ind w:firstLine="720"/>
        <w:jc w:val="both"/>
        <w:rPr>
          <w:sz w:val="23"/>
          <w:szCs w:val="23"/>
        </w:rPr>
      </w:pPr>
      <w:r w:rsidRPr="00B60096">
        <w:rPr>
          <w:sz w:val="23"/>
          <w:szCs w:val="23"/>
        </w:rPr>
        <w:t>7.</w:t>
      </w:r>
      <w:r w:rsidR="00AC4D2E">
        <w:rPr>
          <w:sz w:val="23"/>
          <w:szCs w:val="23"/>
        </w:rPr>
        <w:t>3</w:t>
      </w:r>
      <w:r w:rsidRPr="00B60096">
        <w:rPr>
          <w:sz w:val="23"/>
          <w:szCs w:val="23"/>
        </w:rPr>
        <w:t>.</w:t>
      </w:r>
      <w:r w:rsidR="005401BF">
        <w:rPr>
          <w:sz w:val="23"/>
          <w:szCs w:val="23"/>
        </w:rPr>
        <w:tab/>
      </w:r>
      <w:r w:rsidRPr="00B60096">
        <w:rPr>
          <w:sz w:val="23"/>
          <w:szCs w:val="23"/>
        </w:rPr>
        <w:t xml:space="preserve">Настоящий договор составлен в </w:t>
      </w:r>
      <w:bookmarkStart w:id="4" w:name="_Hlk217310477"/>
      <w:r w:rsidR="00F156F3" w:rsidRPr="00F156F3">
        <w:rPr>
          <w:sz w:val="23"/>
          <w:szCs w:val="23"/>
        </w:rPr>
        <w:t>2-х (двух) экземплярах, имеющих одинаковую юридическую силу, по одному для каждой из сторон. Экземпляр в формате PDF передается в орган, осуществляющий государственную регистрацию прав на недвижимое имущество и сделок с ним</w:t>
      </w:r>
      <w:bookmarkEnd w:id="4"/>
      <w:r w:rsidRPr="00B60096">
        <w:rPr>
          <w:sz w:val="23"/>
          <w:szCs w:val="23"/>
        </w:rPr>
        <w:t>.</w:t>
      </w:r>
    </w:p>
    <w:p w14:paraId="18E51160" w14:textId="77777777" w:rsidR="00C55B81" w:rsidRDefault="00C55B81" w:rsidP="005401BF">
      <w:pPr>
        <w:jc w:val="center"/>
        <w:rPr>
          <w:b/>
          <w:smallCaps/>
          <w:sz w:val="23"/>
          <w:szCs w:val="23"/>
        </w:rPr>
      </w:pPr>
    </w:p>
    <w:p w14:paraId="26D840F4" w14:textId="77777777" w:rsidR="00B65B0A" w:rsidRPr="00B60096" w:rsidRDefault="00974F1C" w:rsidP="00350E1A">
      <w:pPr>
        <w:ind w:firstLine="567"/>
        <w:jc w:val="center"/>
        <w:rPr>
          <w:smallCaps/>
          <w:sz w:val="23"/>
          <w:szCs w:val="23"/>
        </w:rPr>
      </w:pPr>
      <w:r w:rsidRPr="00B60096">
        <w:rPr>
          <w:b/>
          <w:smallCaps/>
          <w:sz w:val="23"/>
          <w:szCs w:val="23"/>
        </w:rPr>
        <w:t>8</w:t>
      </w:r>
      <w:r w:rsidR="00B65B0A" w:rsidRPr="00B60096">
        <w:rPr>
          <w:b/>
          <w:smallCaps/>
          <w:sz w:val="23"/>
          <w:szCs w:val="23"/>
        </w:rPr>
        <w:t>.</w:t>
      </w:r>
      <w:r w:rsidR="00636886">
        <w:rPr>
          <w:b/>
          <w:smallCaps/>
          <w:sz w:val="23"/>
          <w:szCs w:val="23"/>
        </w:rPr>
        <w:t xml:space="preserve"> </w:t>
      </w:r>
      <w:r w:rsidR="00B65B0A" w:rsidRPr="00B60096">
        <w:rPr>
          <w:b/>
          <w:smallCaps/>
          <w:sz w:val="23"/>
          <w:szCs w:val="23"/>
        </w:rPr>
        <w:t xml:space="preserve">Адреса </w:t>
      </w:r>
      <w:proofErr w:type="gramStart"/>
      <w:r w:rsidR="00B65B0A" w:rsidRPr="00B60096">
        <w:rPr>
          <w:b/>
          <w:smallCaps/>
          <w:sz w:val="23"/>
          <w:szCs w:val="23"/>
        </w:rPr>
        <w:t xml:space="preserve">и </w:t>
      </w:r>
      <w:r w:rsidR="00CF7B44">
        <w:rPr>
          <w:b/>
          <w:smallCaps/>
          <w:sz w:val="23"/>
          <w:szCs w:val="23"/>
        </w:rPr>
        <w:t xml:space="preserve"> подписи</w:t>
      </w:r>
      <w:proofErr w:type="gramEnd"/>
      <w:r w:rsidR="00CF7B44">
        <w:rPr>
          <w:b/>
          <w:smallCaps/>
          <w:sz w:val="23"/>
          <w:szCs w:val="23"/>
        </w:rPr>
        <w:t xml:space="preserve"> </w:t>
      </w:r>
      <w:r w:rsidR="00B65B0A" w:rsidRPr="00B60096">
        <w:rPr>
          <w:b/>
          <w:smallCaps/>
          <w:sz w:val="23"/>
          <w:szCs w:val="23"/>
        </w:rPr>
        <w:t>сторон</w:t>
      </w:r>
    </w:p>
    <w:p w14:paraId="5140A981" w14:textId="77777777" w:rsidR="00C55B81" w:rsidRDefault="00C55B81" w:rsidP="005401BF">
      <w:pPr>
        <w:jc w:val="both"/>
        <w:rPr>
          <w:b/>
          <w:smallCaps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8"/>
        <w:gridCol w:w="5037"/>
      </w:tblGrid>
      <w:tr w:rsidR="005401BF" w:rsidRPr="00350E1A" w14:paraId="396C0A52" w14:textId="77777777" w:rsidTr="00350E1A">
        <w:tc>
          <w:tcPr>
            <w:tcW w:w="5211" w:type="dxa"/>
          </w:tcPr>
          <w:p w14:paraId="38B3A40A" w14:textId="77777777" w:rsidR="005401BF" w:rsidRPr="00636886" w:rsidRDefault="005401BF" w:rsidP="005401BF">
            <w:pPr>
              <w:rPr>
                <w:sz w:val="23"/>
                <w:szCs w:val="23"/>
              </w:rPr>
            </w:pPr>
            <w:r w:rsidRPr="00636886">
              <w:rPr>
                <w:smallCaps/>
                <w:sz w:val="23"/>
                <w:szCs w:val="23"/>
              </w:rPr>
              <w:t>Продавец:</w:t>
            </w:r>
          </w:p>
        </w:tc>
        <w:tc>
          <w:tcPr>
            <w:tcW w:w="5211" w:type="dxa"/>
          </w:tcPr>
          <w:p w14:paraId="5EA8D5DE" w14:textId="77777777" w:rsidR="005401BF" w:rsidRPr="00636886" w:rsidRDefault="005401BF" w:rsidP="00350E1A">
            <w:pPr>
              <w:jc w:val="both"/>
              <w:rPr>
                <w:smallCaps/>
                <w:sz w:val="23"/>
                <w:szCs w:val="23"/>
              </w:rPr>
            </w:pPr>
            <w:r w:rsidRPr="00636886">
              <w:rPr>
                <w:smallCaps/>
                <w:sz w:val="23"/>
                <w:szCs w:val="23"/>
              </w:rPr>
              <w:t>Покупатель:</w:t>
            </w:r>
          </w:p>
          <w:p w14:paraId="0E21955F" w14:textId="77777777" w:rsidR="005401BF" w:rsidRPr="00636886" w:rsidRDefault="005401BF" w:rsidP="00350E1A">
            <w:pPr>
              <w:jc w:val="both"/>
              <w:rPr>
                <w:sz w:val="23"/>
                <w:szCs w:val="23"/>
              </w:rPr>
            </w:pPr>
          </w:p>
        </w:tc>
      </w:tr>
      <w:tr w:rsidR="005401BF" w:rsidRPr="00350E1A" w14:paraId="4F6284CD" w14:textId="77777777" w:rsidTr="00350E1A">
        <w:tc>
          <w:tcPr>
            <w:tcW w:w="5211" w:type="dxa"/>
          </w:tcPr>
          <w:p w14:paraId="00D4B719" w14:textId="77777777" w:rsidR="005401BF" w:rsidRPr="00636886" w:rsidRDefault="005401BF" w:rsidP="005401BF">
            <w:pPr>
              <w:rPr>
                <w:sz w:val="23"/>
                <w:szCs w:val="23"/>
              </w:rPr>
            </w:pPr>
            <w:r w:rsidRPr="00636886">
              <w:rPr>
                <w:sz w:val="23"/>
                <w:szCs w:val="23"/>
              </w:rPr>
              <w:t xml:space="preserve">Муниципальное </w:t>
            </w:r>
            <w:proofErr w:type="gramStart"/>
            <w:r w:rsidRPr="00636886">
              <w:rPr>
                <w:sz w:val="23"/>
                <w:szCs w:val="23"/>
              </w:rPr>
              <w:t>образование  «</w:t>
            </w:r>
            <w:proofErr w:type="gramEnd"/>
            <w:r w:rsidRPr="00636886">
              <w:rPr>
                <w:sz w:val="23"/>
                <w:szCs w:val="23"/>
              </w:rPr>
              <w:t>Город Воткинск»,</w:t>
            </w:r>
            <w:r w:rsidR="00350E1A" w:rsidRPr="00636886">
              <w:rPr>
                <w:sz w:val="23"/>
                <w:szCs w:val="23"/>
              </w:rPr>
              <w:t xml:space="preserve"> </w:t>
            </w:r>
            <w:r w:rsidRPr="00636886">
              <w:rPr>
                <w:sz w:val="23"/>
                <w:szCs w:val="23"/>
              </w:rPr>
              <w:t>представленное Управлением муниципального</w:t>
            </w:r>
          </w:p>
          <w:p w14:paraId="7B80DC3F" w14:textId="77777777" w:rsidR="005401BF" w:rsidRPr="00636886" w:rsidRDefault="005401BF" w:rsidP="005401BF">
            <w:pPr>
              <w:rPr>
                <w:sz w:val="23"/>
                <w:szCs w:val="23"/>
              </w:rPr>
            </w:pPr>
            <w:r w:rsidRPr="00636886">
              <w:rPr>
                <w:sz w:val="23"/>
                <w:szCs w:val="23"/>
              </w:rPr>
              <w:t>имущества и земельных ресурсов города Воткинска</w:t>
            </w:r>
          </w:p>
          <w:p w14:paraId="198E5680" w14:textId="77777777" w:rsidR="005401BF" w:rsidRPr="00636886" w:rsidRDefault="005401BF" w:rsidP="005401BF">
            <w:pPr>
              <w:rPr>
                <w:sz w:val="23"/>
                <w:szCs w:val="23"/>
              </w:rPr>
            </w:pPr>
            <w:r w:rsidRPr="00636886">
              <w:rPr>
                <w:sz w:val="23"/>
                <w:szCs w:val="23"/>
              </w:rPr>
              <w:t>427430, УР, г.Воткинск, ул.Ленина, д.7</w:t>
            </w:r>
          </w:p>
          <w:p w14:paraId="04992407" w14:textId="77777777" w:rsidR="005401BF" w:rsidRPr="00636886" w:rsidRDefault="005401BF" w:rsidP="00636886">
            <w:pPr>
              <w:rPr>
                <w:sz w:val="23"/>
                <w:szCs w:val="23"/>
              </w:rPr>
            </w:pPr>
            <w:r w:rsidRPr="00636886">
              <w:rPr>
                <w:sz w:val="23"/>
                <w:szCs w:val="23"/>
              </w:rPr>
              <w:t>Начальник Управления</w:t>
            </w:r>
          </w:p>
          <w:p w14:paraId="0207C483" w14:textId="77777777" w:rsidR="005401BF" w:rsidRPr="00636886" w:rsidRDefault="005401BF" w:rsidP="00350E1A">
            <w:pPr>
              <w:jc w:val="both"/>
              <w:rPr>
                <w:sz w:val="23"/>
                <w:szCs w:val="23"/>
              </w:rPr>
            </w:pPr>
          </w:p>
          <w:p w14:paraId="7F0A9041" w14:textId="77777777" w:rsidR="005401BF" w:rsidRPr="00636886" w:rsidRDefault="005401BF" w:rsidP="00350E1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211" w:type="dxa"/>
          </w:tcPr>
          <w:p w14:paraId="534D166F" w14:textId="77777777" w:rsidR="005401BF" w:rsidRPr="00350E1A" w:rsidRDefault="005401BF" w:rsidP="00350E1A">
            <w:pPr>
              <w:jc w:val="both"/>
              <w:rPr>
                <w:sz w:val="18"/>
                <w:szCs w:val="18"/>
              </w:rPr>
            </w:pPr>
          </w:p>
        </w:tc>
      </w:tr>
      <w:tr w:rsidR="005401BF" w:rsidRPr="00350E1A" w14:paraId="26BF787F" w14:textId="77777777" w:rsidTr="00350E1A">
        <w:tc>
          <w:tcPr>
            <w:tcW w:w="5211" w:type="dxa"/>
          </w:tcPr>
          <w:p w14:paraId="118D9C92" w14:textId="77777777" w:rsidR="005401BF" w:rsidRPr="00350E1A" w:rsidRDefault="005401BF" w:rsidP="005401BF">
            <w:pPr>
              <w:rPr>
                <w:sz w:val="22"/>
                <w:szCs w:val="22"/>
              </w:rPr>
            </w:pPr>
            <w:r w:rsidRPr="00350E1A">
              <w:rPr>
                <w:sz w:val="22"/>
                <w:szCs w:val="22"/>
              </w:rPr>
              <w:t xml:space="preserve">______________________ </w:t>
            </w:r>
            <w:r w:rsidRPr="00636886">
              <w:rPr>
                <w:sz w:val="23"/>
                <w:szCs w:val="23"/>
              </w:rPr>
              <w:t>А.П. Горбунов</w:t>
            </w:r>
          </w:p>
          <w:p w14:paraId="00BC3654" w14:textId="77777777" w:rsidR="005401BF" w:rsidRPr="00350E1A" w:rsidRDefault="005401BF" w:rsidP="005401BF">
            <w:pPr>
              <w:rPr>
                <w:sz w:val="18"/>
                <w:szCs w:val="18"/>
              </w:rPr>
            </w:pPr>
            <w:proofErr w:type="spellStart"/>
            <w:r w:rsidRPr="00350E1A">
              <w:rPr>
                <w:sz w:val="22"/>
                <w:szCs w:val="22"/>
              </w:rPr>
              <w:t>мп</w:t>
            </w:r>
            <w:proofErr w:type="spellEnd"/>
          </w:p>
          <w:p w14:paraId="4F7CEB36" w14:textId="77777777" w:rsidR="005401BF" w:rsidRPr="00350E1A" w:rsidRDefault="005401BF" w:rsidP="005401BF">
            <w:pPr>
              <w:rPr>
                <w:sz w:val="18"/>
                <w:szCs w:val="18"/>
              </w:rPr>
            </w:pPr>
          </w:p>
        </w:tc>
        <w:tc>
          <w:tcPr>
            <w:tcW w:w="5211" w:type="dxa"/>
          </w:tcPr>
          <w:p w14:paraId="06586764" w14:textId="77777777" w:rsidR="005401BF" w:rsidRPr="00350E1A" w:rsidRDefault="005401BF" w:rsidP="00350E1A">
            <w:pPr>
              <w:jc w:val="both"/>
              <w:rPr>
                <w:sz w:val="22"/>
                <w:szCs w:val="22"/>
              </w:rPr>
            </w:pPr>
            <w:r w:rsidRPr="00350E1A">
              <w:rPr>
                <w:sz w:val="22"/>
                <w:szCs w:val="22"/>
              </w:rPr>
              <w:t>________________ /______________________/</w:t>
            </w:r>
          </w:p>
          <w:p w14:paraId="08830E12" w14:textId="77777777" w:rsidR="005401BF" w:rsidRPr="00350E1A" w:rsidRDefault="005401BF" w:rsidP="00350E1A">
            <w:pPr>
              <w:jc w:val="both"/>
              <w:rPr>
                <w:sz w:val="18"/>
                <w:szCs w:val="18"/>
              </w:rPr>
            </w:pPr>
          </w:p>
        </w:tc>
      </w:tr>
    </w:tbl>
    <w:p w14:paraId="1A7E5D35" w14:textId="77777777" w:rsidR="007E1580" w:rsidRDefault="007E1580" w:rsidP="005401BF">
      <w:pPr>
        <w:jc w:val="both"/>
        <w:rPr>
          <w:sz w:val="18"/>
          <w:szCs w:val="18"/>
        </w:rPr>
      </w:pPr>
    </w:p>
    <w:sectPr w:rsidR="007E1580" w:rsidSect="00E85DE3">
      <w:pgSz w:w="11906" w:h="16838"/>
      <w:pgMar w:top="851" w:right="70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A64FD"/>
    <w:multiLevelType w:val="singleLevel"/>
    <w:tmpl w:val="F026621E"/>
    <w:lvl w:ilvl="0">
      <w:start w:val="2"/>
      <w:numFmt w:val="decimal"/>
      <w:lvlText w:val="3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" w15:restartNumberingAfterBreak="0">
    <w:nsid w:val="34055A85"/>
    <w:multiLevelType w:val="singleLevel"/>
    <w:tmpl w:val="CF625F7E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 w15:restartNumberingAfterBreak="0">
    <w:nsid w:val="4BE677CE"/>
    <w:multiLevelType w:val="singleLevel"/>
    <w:tmpl w:val="F56000B6"/>
    <w:lvl w:ilvl="0">
      <w:start w:val="1"/>
      <w:numFmt w:val="decimal"/>
      <w:lvlText w:val="5.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 w15:restartNumberingAfterBreak="0">
    <w:nsid w:val="642649A3"/>
    <w:multiLevelType w:val="singleLevel"/>
    <w:tmpl w:val="9056A318"/>
    <w:lvl w:ilvl="0">
      <w:start w:val="1"/>
      <w:numFmt w:val="decimal"/>
      <w:lvlText w:val="5.2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 w15:restartNumberingAfterBreak="0">
    <w:nsid w:val="70041218"/>
    <w:multiLevelType w:val="singleLevel"/>
    <w:tmpl w:val="ABE05566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i w:val="0"/>
        <w:sz w:val="24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EA3"/>
    <w:rsid w:val="00003BA6"/>
    <w:rsid w:val="00015210"/>
    <w:rsid w:val="000271E9"/>
    <w:rsid w:val="00030C16"/>
    <w:rsid w:val="000441C7"/>
    <w:rsid w:val="00047DB1"/>
    <w:rsid w:val="00050C03"/>
    <w:rsid w:val="00077664"/>
    <w:rsid w:val="00085CA8"/>
    <w:rsid w:val="000A11C0"/>
    <w:rsid w:val="000A3CCC"/>
    <w:rsid w:val="000A78B3"/>
    <w:rsid w:val="000B289B"/>
    <w:rsid w:val="000B420B"/>
    <w:rsid w:val="000B44F4"/>
    <w:rsid w:val="000D0B8F"/>
    <w:rsid w:val="000D4CB2"/>
    <w:rsid w:val="000F0EB7"/>
    <w:rsid w:val="000F55F9"/>
    <w:rsid w:val="00110048"/>
    <w:rsid w:val="00113065"/>
    <w:rsid w:val="001246A7"/>
    <w:rsid w:val="00124BA6"/>
    <w:rsid w:val="00124EA2"/>
    <w:rsid w:val="00125CF4"/>
    <w:rsid w:val="00134F04"/>
    <w:rsid w:val="00135621"/>
    <w:rsid w:val="00146A5E"/>
    <w:rsid w:val="00156B53"/>
    <w:rsid w:val="00156B6D"/>
    <w:rsid w:val="00157213"/>
    <w:rsid w:val="00165E9B"/>
    <w:rsid w:val="00167F8A"/>
    <w:rsid w:val="00190838"/>
    <w:rsid w:val="001930C5"/>
    <w:rsid w:val="00195209"/>
    <w:rsid w:val="001959EC"/>
    <w:rsid w:val="001A19FD"/>
    <w:rsid w:val="001B18BA"/>
    <w:rsid w:val="001E0B7A"/>
    <w:rsid w:val="001E742A"/>
    <w:rsid w:val="001F323D"/>
    <w:rsid w:val="001F62E7"/>
    <w:rsid w:val="0021423F"/>
    <w:rsid w:val="00216D2A"/>
    <w:rsid w:val="00217B40"/>
    <w:rsid w:val="00227F62"/>
    <w:rsid w:val="002330D2"/>
    <w:rsid w:val="00253B29"/>
    <w:rsid w:val="00257A51"/>
    <w:rsid w:val="00261499"/>
    <w:rsid w:val="00264820"/>
    <w:rsid w:val="002663B4"/>
    <w:rsid w:val="00266E67"/>
    <w:rsid w:val="00282AFF"/>
    <w:rsid w:val="00283294"/>
    <w:rsid w:val="002A67AE"/>
    <w:rsid w:val="002B2F66"/>
    <w:rsid w:val="002B6BB2"/>
    <w:rsid w:val="002C0749"/>
    <w:rsid w:val="002C3B1B"/>
    <w:rsid w:val="002D087D"/>
    <w:rsid w:val="002D0D15"/>
    <w:rsid w:val="002D331D"/>
    <w:rsid w:val="002D3CCE"/>
    <w:rsid w:val="002E0AEC"/>
    <w:rsid w:val="002F2596"/>
    <w:rsid w:val="00316440"/>
    <w:rsid w:val="00317148"/>
    <w:rsid w:val="003173FE"/>
    <w:rsid w:val="00322A43"/>
    <w:rsid w:val="00327522"/>
    <w:rsid w:val="003318C1"/>
    <w:rsid w:val="003358B8"/>
    <w:rsid w:val="003423C7"/>
    <w:rsid w:val="00350E1A"/>
    <w:rsid w:val="00356D7B"/>
    <w:rsid w:val="00364B82"/>
    <w:rsid w:val="00380773"/>
    <w:rsid w:val="00393715"/>
    <w:rsid w:val="00393B29"/>
    <w:rsid w:val="0039635E"/>
    <w:rsid w:val="003A2251"/>
    <w:rsid w:val="003A2365"/>
    <w:rsid w:val="003A2766"/>
    <w:rsid w:val="003C1B72"/>
    <w:rsid w:val="003C1B96"/>
    <w:rsid w:val="003D75AD"/>
    <w:rsid w:val="003E70F4"/>
    <w:rsid w:val="004015F9"/>
    <w:rsid w:val="00405D41"/>
    <w:rsid w:val="00407BEB"/>
    <w:rsid w:val="00421607"/>
    <w:rsid w:val="00426F1E"/>
    <w:rsid w:val="0042754C"/>
    <w:rsid w:val="00435589"/>
    <w:rsid w:val="00436978"/>
    <w:rsid w:val="00442A78"/>
    <w:rsid w:val="00446484"/>
    <w:rsid w:val="00457ACE"/>
    <w:rsid w:val="00461B83"/>
    <w:rsid w:val="00465558"/>
    <w:rsid w:val="00467B8E"/>
    <w:rsid w:val="004714DB"/>
    <w:rsid w:val="00473C6B"/>
    <w:rsid w:val="0047551C"/>
    <w:rsid w:val="00484364"/>
    <w:rsid w:val="0048565C"/>
    <w:rsid w:val="00486B3E"/>
    <w:rsid w:val="0049337C"/>
    <w:rsid w:val="00494C88"/>
    <w:rsid w:val="004956D8"/>
    <w:rsid w:val="004A2CD4"/>
    <w:rsid w:val="004A4855"/>
    <w:rsid w:val="004A6354"/>
    <w:rsid w:val="004B0D34"/>
    <w:rsid w:val="004B63CD"/>
    <w:rsid w:val="004C2D79"/>
    <w:rsid w:val="004C5CBC"/>
    <w:rsid w:val="004D33FF"/>
    <w:rsid w:val="004E0B97"/>
    <w:rsid w:val="004E4DC0"/>
    <w:rsid w:val="0050480F"/>
    <w:rsid w:val="005160DF"/>
    <w:rsid w:val="00530DF5"/>
    <w:rsid w:val="005310F7"/>
    <w:rsid w:val="00535860"/>
    <w:rsid w:val="005401BF"/>
    <w:rsid w:val="00543A7E"/>
    <w:rsid w:val="00554F3C"/>
    <w:rsid w:val="005647A2"/>
    <w:rsid w:val="0056706D"/>
    <w:rsid w:val="005946E0"/>
    <w:rsid w:val="005A51F4"/>
    <w:rsid w:val="005A6111"/>
    <w:rsid w:val="005A7FC6"/>
    <w:rsid w:val="005B2227"/>
    <w:rsid w:val="005B2F15"/>
    <w:rsid w:val="005B5208"/>
    <w:rsid w:val="005B53C5"/>
    <w:rsid w:val="005B7C40"/>
    <w:rsid w:val="005C4279"/>
    <w:rsid w:val="005E3B1A"/>
    <w:rsid w:val="005E3D8F"/>
    <w:rsid w:val="005F1C1B"/>
    <w:rsid w:val="005F4AE1"/>
    <w:rsid w:val="005F64D0"/>
    <w:rsid w:val="00604467"/>
    <w:rsid w:val="006134F1"/>
    <w:rsid w:val="00613E8C"/>
    <w:rsid w:val="00615BEE"/>
    <w:rsid w:val="006224DB"/>
    <w:rsid w:val="00636886"/>
    <w:rsid w:val="00646EE1"/>
    <w:rsid w:val="00652039"/>
    <w:rsid w:val="0065469A"/>
    <w:rsid w:val="00654FAD"/>
    <w:rsid w:val="00661D07"/>
    <w:rsid w:val="0066414B"/>
    <w:rsid w:val="0066596E"/>
    <w:rsid w:val="00666EE6"/>
    <w:rsid w:val="00696B9B"/>
    <w:rsid w:val="006A1036"/>
    <w:rsid w:val="006B100D"/>
    <w:rsid w:val="006B258B"/>
    <w:rsid w:val="006C0A51"/>
    <w:rsid w:val="006C2E7C"/>
    <w:rsid w:val="006C38D1"/>
    <w:rsid w:val="006E30A7"/>
    <w:rsid w:val="006E7741"/>
    <w:rsid w:val="006E7E8D"/>
    <w:rsid w:val="006F7F70"/>
    <w:rsid w:val="00707412"/>
    <w:rsid w:val="00723D22"/>
    <w:rsid w:val="007311DC"/>
    <w:rsid w:val="0074785F"/>
    <w:rsid w:val="00755156"/>
    <w:rsid w:val="00774086"/>
    <w:rsid w:val="007A307C"/>
    <w:rsid w:val="007A583A"/>
    <w:rsid w:val="007B2850"/>
    <w:rsid w:val="007B6BB4"/>
    <w:rsid w:val="007B7EE8"/>
    <w:rsid w:val="007C7D15"/>
    <w:rsid w:val="007D1FF9"/>
    <w:rsid w:val="007D2733"/>
    <w:rsid w:val="007E1580"/>
    <w:rsid w:val="007E5A81"/>
    <w:rsid w:val="007F22E3"/>
    <w:rsid w:val="007F4B75"/>
    <w:rsid w:val="00811C6F"/>
    <w:rsid w:val="008143AB"/>
    <w:rsid w:val="0082176D"/>
    <w:rsid w:val="008217BE"/>
    <w:rsid w:val="00843FBA"/>
    <w:rsid w:val="00845DCE"/>
    <w:rsid w:val="00847324"/>
    <w:rsid w:val="0085059E"/>
    <w:rsid w:val="00850B54"/>
    <w:rsid w:val="00853468"/>
    <w:rsid w:val="008545F4"/>
    <w:rsid w:val="00855BA2"/>
    <w:rsid w:val="00857D93"/>
    <w:rsid w:val="008619A5"/>
    <w:rsid w:val="008655DE"/>
    <w:rsid w:val="00866A44"/>
    <w:rsid w:val="0086795A"/>
    <w:rsid w:val="00867B52"/>
    <w:rsid w:val="00872491"/>
    <w:rsid w:val="0088174F"/>
    <w:rsid w:val="00883643"/>
    <w:rsid w:val="008A1783"/>
    <w:rsid w:val="008B49FC"/>
    <w:rsid w:val="008B578F"/>
    <w:rsid w:val="008C2F3B"/>
    <w:rsid w:val="008C66AC"/>
    <w:rsid w:val="008C66F4"/>
    <w:rsid w:val="008C6AAA"/>
    <w:rsid w:val="008E058E"/>
    <w:rsid w:val="008E13DF"/>
    <w:rsid w:val="008E1C13"/>
    <w:rsid w:val="008F01C6"/>
    <w:rsid w:val="008F141D"/>
    <w:rsid w:val="008F6899"/>
    <w:rsid w:val="00900610"/>
    <w:rsid w:val="00901D87"/>
    <w:rsid w:val="00905505"/>
    <w:rsid w:val="00911FFD"/>
    <w:rsid w:val="009132CF"/>
    <w:rsid w:val="00922DAC"/>
    <w:rsid w:val="00926AB6"/>
    <w:rsid w:val="00932AB5"/>
    <w:rsid w:val="0093382A"/>
    <w:rsid w:val="009443C9"/>
    <w:rsid w:val="009463F5"/>
    <w:rsid w:val="009514BF"/>
    <w:rsid w:val="0097048D"/>
    <w:rsid w:val="00974F1C"/>
    <w:rsid w:val="00981261"/>
    <w:rsid w:val="00985F41"/>
    <w:rsid w:val="00990765"/>
    <w:rsid w:val="00990EE4"/>
    <w:rsid w:val="009A0387"/>
    <w:rsid w:val="009B464D"/>
    <w:rsid w:val="009D336A"/>
    <w:rsid w:val="009D6820"/>
    <w:rsid w:val="009D6EDA"/>
    <w:rsid w:val="009E0F90"/>
    <w:rsid w:val="009E17E5"/>
    <w:rsid w:val="009E74C3"/>
    <w:rsid w:val="009F170C"/>
    <w:rsid w:val="009F2F94"/>
    <w:rsid w:val="00A00CD4"/>
    <w:rsid w:val="00A12054"/>
    <w:rsid w:val="00A27F98"/>
    <w:rsid w:val="00A40D03"/>
    <w:rsid w:val="00A50D00"/>
    <w:rsid w:val="00A62D1A"/>
    <w:rsid w:val="00A81002"/>
    <w:rsid w:val="00A84DD6"/>
    <w:rsid w:val="00A8513C"/>
    <w:rsid w:val="00A85816"/>
    <w:rsid w:val="00A92AB9"/>
    <w:rsid w:val="00AA73DC"/>
    <w:rsid w:val="00AC0F5D"/>
    <w:rsid w:val="00AC1D4F"/>
    <w:rsid w:val="00AC37A1"/>
    <w:rsid w:val="00AC3FE2"/>
    <w:rsid w:val="00AC4D2E"/>
    <w:rsid w:val="00AC518A"/>
    <w:rsid w:val="00AE6FDA"/>
    <w:rsid w:val="00AE79B6"/>
    <w:rsid w:val="00AF06DE"/>
    <w:rsid w:val="00AF1E97"/>
    <w:rsid w:val="00AF2E4B"/>
    <w:rsid w:val="00B010A4"/>
    <w:rsid w:val="00B05393"/>
    <w:rsid w:val="00B1348E"/>
    <w:rsid w:val="00B15B54"/>
    <w:rsid w:val="00B23F89"/>
    <w:rsid w:val="00B338ED"/>
    <w:rsid w:val="00B3490F"/>
    <w:rsid w:val="00B430A6"/>
    <w:rsid w:val="00B54859"/>
    <w:rsid w:val="00B5521A"/>
    <w:rsid w:val="00B55FCE"/>
    <w:rsid w:val="00B57083"/>
    <w:rsid w:val="00B60096"/>
    <w:rsid w:val="00B60596"/>
    <w:rsid w:val="00B628E7"/>
    <w:rsid w:val="00B62AEB"/>
    <w:rsid w:val="00B65B0A"/>
    <w:rsid w:val="00B66A6C"/>
    <w:rsid w:val="00B715B0"/>
    <w:rsid w:val="00B7289D"/>
    <w:rsid w:val="00B72A7A"/>
    <w:rsid w:val="00B77F03"/>
    <w:rsid w:val="00B80EA3"/>
    <w:rsid w:val="00B9075B"/>
    <w:rsid w:val="00BA1E86"/>
    <w:rsid w:val="00BA234A"/>
    <w:rsid w:val="00BA5AEA"/>
    <w:rsid w:val="00BB38AA"/>
    <w:rsid w:val="00BB4CA0"/>
    <w:rsid w:val="00BC176B"/>
    <w:rsid w:val="00BC7FB6"/>
    <w:rsid w:val="00BD1631"/>
    <w:rsid w:val="00BE0EB3"/>
    <w:rsid w:val="00BF4B90"/>
    <w:rsid w:val="00C1146E"/>
    <w:rsid w:val="00C12D5C"/>
    <w:rsid w:val="00C12FA7"/>
    <w:rsid w:val="00C24A42"/>
    <w:rsid w:val="00C26B4C"/>
    <w:rsid w:val="00C27393"/>
    <w:rsid w:val="00C30F39"/>
    <w:rsid w:val="00C31A8F"/>
    <w:rsid w:val="00C466E1"/>
    <w:rsid w:val="00C55B81"/>
    <w:rsid w:val="00C65FDB"/>
    <w:rsid w:val="00C72FFB"/>
    <w:rsid w:val="00C87F2B"/>
    <w:rsid w:val="00C90705"/>
    <w:rsid w:val="00C916BE"/>
    <w:rsid w:val="00CA5F57"/>
    <w:rsid w:val="00CB2B74"/>
    <w:rsid w:val="00CB57D0"/>
    <w:rsid w:val="00CB61B6"/>
    <w:rsid w:val="00CC4FA6"/>
    <w:rsid w:val="00CC6E6C"/>
    <w:rsid w:val="00CE203A"/>
    <w:rsid w:val="00CE20EA"/>
    <w:rsid w:val="00CE6359"/>
    <w:rsid w:val="00CF3061"/>
    <w:rsid w:val="00CF778F"/>
    <w:rsid w:val="00CF7B44"/>
    <w:rsid w:val="00D157CE"/>
    <w:rsid w:val="00D212DB"/>
    <w:rsid w:val="00D31232"/>
    <w:rsid w:val="00D34083"/>
    <w:rsid w:val="00D37930"/>
    <w:rsid w:val="00D5412A"/>
    <w:rsid w:val="00D557AF"/>
    <w:rsid w:val="00D55B8D"/>
    <w:rsid w:val="00D601B1"/>
    <w:rsid w:val="00D62919"/>
    <w:rsid w:val="00D70F40"/>
    <w:rsid w:val="00D70FEC"/>
    <w:rsid w:val="00D7246C"/>
    <w:rsid w:val="00D75CD4"/>
    <w:rsid w:val="00D827C8"/>
    <w:rsid w:val="00D91D91"/>
    <w:rsid w:val="00D9586F"/>
    <w:rsid w:val="00DB15EA"/>
    <w:rsid w:val="00DD4724"/>
    <w:rsid w:val="00DD755B"/>
    <w:rsid w:val="00DE3236"/>
    <w:rsid w:val="00DE6530"/>
    <w:rsid w:val="00DE7D68"/>
    <w:rsid w:val="00DF06BE"/>
    <w:rsid w:val="00DF7D7C"/>
    <w:rsid w:val="00E02043"/>
    <w:rsid w:val="00E14199"/>
    <w:rsid w:val="00E16289"/>
    <w:rsid w:val="00E167DA"/>
    <w:rsid w:val="00E44AC2"/>
    <w:rsid w:val="00E51FCB"/>
    <w:rsid w:val="00E533F5"/>
    <w:rsid w:val="00E56652"/>
    <w:rsid w:val="00E62CE9"/>
    <w:rsid w:val="00E726FE"/>
    <w:rsid w:val="00E767F1"/>
    <w:rsid w:val="00E85DE3"/>
    <w:rsid w:val="00E86525"/>
    <w:rsid w:val="00EA50DB"/>
    <w:rsid w:val="00EB490E"/>
    <w:rsid w:val="00ED1535"/>
    <w:rsid w:val="00ED60A8"/>
    <w:rsid w:val="00EE1019"/>
    <w:rsid w:val="00EE5C09"/>
    <w:rsid w:val="00EE65CE"/>
    <w:rsid w:val="00F05D2E"/>
    <w:rsid w:val="00F156F3"/>
    <w:rsid w:val="00F213D5"/>
    <w:rsid w:val="00F267C9"/>
    <w:rsid w:val="00F3438C"/>
    <w:rsid w:val="00F367A7"/>
    <w:rsid w:val="00F37026"/>
    <w:rsid w:val="00F3778B"/>
    <w:rsid w:val="00F41E83"/>
    <w:rsid w:val="00F47405"/>
    <w:rsid w:val="00F53F84"/>
    <w:rsid w:val="00F57746"/>
    <w:rsid w:val="00F60B44"/>
    <w:rsid w:val="00F92BA9"/>
    <w:rsid w:val="00F94338"/>
    <w:rsid w:val="00FA0C60"/>
    <w:rsid w:val="00FC4615"/>
    <w:rsid w:val="00FD6085"/>
    <w:rsid w:val="00FD7753"/>
    <w:rsid w:val="00FE031B"/>
    <w:rsid w:val="00FE1B7C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70E25"/>
  <w15:chartTrackingRefBased/>
  <w15:docId w15:val="{FD75806D-8FD3-4B7A-B07A-D98DC424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E0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E0B7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40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1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Elcom Ltd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subject/>
  <dc:creator>Alexandre Katalov</dc:creator>
  <cp:keywords/>
  <dc:description/>
  <cp:lastModifiedBy>Юлия Валерьевна Перегудова</cp:lastModifiedBy>
  <cp:revision>2</cp:revision>
  <cp:lastPrinted>2014-10-20T07:15:00Z</cp:lastPrinted>
  <dcterms:created xsi:type="dcterms:W3CDTF">2013-01-21T06:38:00Z</dcterms:created>
  <dcterms:modified xsi:type="dcterms:W3CDTF">2026-01-13T12:51:00Z</dcterms:modified>
</cp:coreProperties>
</file>